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1521" w:rsidRDefault="00451521" w:rsidP="00451521">
      <w:pPr>
        <w:pStyle w:val="Default"/>
        <w:jc w:val="center"/>
        <w:rPr>
          <w:b/>
          <w:bCs/>
          <w:sz w:val="28"/>
          <w:szCs w:val="28"/>
        </w:rPr>
      </w:pPr>
      <w:r w:rsidRPr="00451521">
        <w:rPr>
          <w:b/>
          <w:bCs/>
          <w:sz w:val="28"/>
          <w:szCs w:val="28"/>
        </w:rPr>
        <w:t>Minimální doporučená úroveň pro úpravy očekávaných výstupů v rámci podpůrných opatření</w:t>
      </w:r>
      <w:r>
        <w:rPr>
          <w:b/>
          <w:bCs/>
          <w:sz w:val="28"/>
          <w:szCs w:val="28"/>
        </w:rPr>
        <w:t>.</w:t>
      </w:r>
    </w:p>
    <w:p w:rsidR="00451521" w:rsidRPr="00451521" w:rsidRDefault="00451521" w:rsidP="00451521">
      <w:pPr>
        <w:pStyle w:val="Default"/>
        <w:jc w:val="center"/>
        <w:rPr>
          <w:b/>
          <w:bCs/>
          <w:sz w:val="28"/>
          <w:szCs w:val="28"/>
        </w:rPr>
      </w:pPr>
    </w:p>
    <w:p w:rsidR="00451521" w:rsidRDefault="00451521" w:rsidP="00236E7F">
      <w:pPr>
        <w:pStyle w:val="Default"/>
        <w:rPr>
          <w:b/>
          <w:bCs/>
          <w:sz w:val="28"/>
          <w:szCs w:val="28"/>
        </w:rPr>
      </w:pPr>
    </w:p>
    <w:p w:rsidR="0073238F" w:rsidRDefault="0073238F" w:rsidP="00236E7F">
      <w:pPr>
        <w:pStyle w:val="Default"/>
        <w:rPr>
          <w:b/>
          <w:bCs/>
          <w:sz w:val="28"/>
          <w:szCs w:val="28"/>
        </w:rPr>
      </w:pPr>
    </w:p>
    <w:p w:rsidR="00236E7F" w:rsidRDefault="00236E7F" w:rsidP="00236E7F">
      <w:pPr>
        <w:pStyle w:val="Default"/>
        <w:rPr>
          <w:sz w:val="28"/>
          <w:szCs w:val="28"/>
          <w:u w:val="none"/>
        </w:rPr>
      </w:pPr>
      <w:r>
        <w:rPr>
          <w:b/>
          <w:bCs/>
          <w:sz w:val="28"/>
          <w:szCs w:val="28"/>
        </w:rPr>
        <w:t xml:space="preserve">5.1.1 ČESKÝ JAZYK A LITERATURA </w:t>
      </w:r>
    </w:p>
    <w:p w:rsidR="00236E7F" w:rsidRDefault="00236E7F" w:rsidP="00236E7F">
      <w:pPr>
        <w:pStyle w:val="Default"/>
        <w:rPr>
          <w:sz w:val="22"/>
          <w:szCs w:val="22"/>
          <w:u w:val="none"/>
        </w:rPr>
      </w:pPr>
      <w:r>
        <w:rPr>
          <w:b/>
          <w:bCs/>
          <w:sz w:val="22"/>
          <w:szCs w:val="22"/>
          <w:u w:val="none"/>
        </w:rPr>
        <w:t xml:space="preserve">Vzdělávací obsah vzdělávacího oboru </w:t>
      </w:r>
    </w:p>
    <w:p w:rsidR="0058668C" w:rsidRDefault="0058668C" w:rsidP="0058668C">
      <w:pPr>
        <w:pStyle w:val="Default"/>
        <w:ind w:left="720"/>
        <w:rPr>
          <w:b/>
          <w:bCs/>
          <w:sz w:val="22"/>
          <w:szCs w:val="22"/>
          <w:u w:val="none"/>
        </w:rPr>
      </w:pPr>
    </w:p>
    <w:p w:rsidR="00236E7F" w:rsidRPr="0058668C" w:rsidRDefault="00236E7F" w:rsidP="00236E7F">
      <w:pPr>
        <w:pStyle w:val="Default"/>
        <w:numPr>
          <w:ilvl w:val="0"/>
          <w:numId w:val="1"/>
        </w:numPr>
        <w:rPr>
          <w:b/>
          <w:bCs/>
          <w:sz w:val="22"/>
          <w:szCs w:val="22"/>
        </w:rPr>
      </w:pPr>
      <w:r w:rsidRPr="0058668C">
        <w:rPr>
          <w:b/>
          <w:bCs/>
          <w:sz w:val="22"/>
          <w:szCs w:val="22"/>
        </w:rPr>
        <w:t>stupeň</w:t>
      </w:r>
    </w:p>
    <w:p w:rsidR="00236E7F" w:rsidRDefault="00236E7F" w:rsidP="00236E7F">
      <w:pPr>
        <w:pStyle w:val="Default"/>
        <w:ind w:left="720"/>
        <w:rPr>
          <w:b/>
          <w:bCs/>
          <w:sz w:val="22"/>
          <w:szCs w:val="22"/>
        </w:rPr>
      </w:pPr>
    </w:p>
    <w:p w:rsidR="00236E7F" w:rsidRDefault="00236E7F" w:rsidP="00236E7F">
      <w:pPr>
        <w:pStyle w:val="Default"/>
        <w:rPr>
          <w:b/>
          <w:bCs/>
          <w:i/>
          <w:iCs/>
          <w:sz w:val="22"/>
          <w:szCs w:val="22"/>
        </w:rPr>
      </w:pPr>
    </w:p>
    <w:p w:rsidR="00236E7F" w:rsidRDefault="00236E7F" w:rsidP="00236E7F">
      <w:pPr>
        <w:pStyle w:val="Default"/>
        <w:rPr>
          <w:sz w:val="22"/>
          <w:szCs w:val="22"/>
          <w:u w:val="none"/>
        </w:rPr>
      </w:pPr>
      <w:r>
        <w:rPr>
          <w:b/>
          <w:bCs/>
          <w:i/>
          <w:iCs/>
          <w:sz w:val="22"/>
          <w:szCs w:val="22"/>
        </w:rPr>
        <w:t xml:space="preserve">KOMUNIKAČNÍ A SLOHOVÁ VÝCHOVA </w:t>
      </w:r>
    </w:p>
    <w:p w:rsidR="00236E7F" w:rsidRDefault="00236E7F" w:rsidP="00C9226D">
      <w:pPr>
        <w:pStyle w:val="Default"/>
        <w:rPr>
          <w:b/>
          <w:bCs/>
          <w:sz w:val="22"/>
          <w:szCs w:val="22"/>
        </w:rPr>
      </w:pPr>
    </w:p>
    <w:p w:rsidR="00C9226D" w:rsidRDefault="00C9226D" w:rsidP="00C9226D">
      <w:pPr>
        <w:pStyle w:val="Default"/>
        <w:rPr>
          <w:sz w:val="22"/>
          <w:szCs w:val="22"/>
          <w:u w:val="none"/>
        </w:rPr>
      </w:pPr>
      <w:r>
        <w:rPr>
          <w:b/>
          <w:bCs/>
          <w:sz w:val="22"/>
          <w:szCs w:val="22"/>
        </w:rPr>
        <w:t xml:space="preserve">Očekávané výstupy – 1. období </w:t>
      </w:r>
    </w:p>
    <w:p w:rsidR="00C9226D" w:rsidRDefault="00C9226D" w:rsidP="00C9226D">
      <w:pPr>
        <w:pStyle w:val="Default"/>
        <w:rPr>
          <w:sz w:val="22"/>
          <w:szCs w:val="22"/>
          <w:u w:val="none"/>
        </w:rPr>
      </w:pPr>
    </w:p>
    <w:p w:rsidR="00C9226D" w:rsidRDefault="00C9226D" w:rsidP="00C9226D">
      <w:pPr>
        <w:pStyle w:val="Default"/>
        <w:rPr>
          <w:sz w:val="22"/>
          <w:szCs w:val="22"/>
          <w:u w:val="none"/>
        </w:rPr>
      </w:pPr>
      <w:r>
        <w:rPr>
          <w:sz w:val="22"/>
          <w:szCs w:val="22"/>
          <w:u w:val="none"/>
        </w:rPr>
        <w:t xml:space="preserve">žák </w:t>
      </w:r>
    </w:p>
    <w:p w:rsidR="00C9226D" w:rsidRDefault="00C9226D" w:rsidP="00C9226D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ČJL-3-1-01p čte s porozuměním jednoduché texty </w:t>
      </w:r>
    </w:p>
    <w:p w:rsidR="00C9226D" w:rsidRDefault="00C9226D" w:rsidP="00C9226D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ČJL-3-1-02p rozumí pokynům přiměřené složitosti </w:t>
      </w:r>
    </w:p>
    <w:p w:rsidR="00C9226D" w:rsidRDefault="00C9226D" w:rsidP="00C9226D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ČJL-3-1-04p, ČJL-3-1-05p, ČJL-3-1-06p dbá na správnou výslovnost, tempo řeči a pravidelné dýchání </w:t>
      </w:r>
    </w:p>
    <w:p w:rsidR="00C9226D" w:rsidRDefault="00C9226D" w:rsidP="00C9226D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ČJL-3-1-08 zvládá základní hygienické návyky spojené se psaním </w:t>
      </w:r>
    </w:p>
    <w:p w:rsidR="00C9226D" w:rsidRDefault="00C9226D" w:rsidP="00C9226D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ČJL-3-1-09p píše písmena a číslice – dodržuje správný poměr výšky písmen ve slově, velikost, sklon a správné tvary písmen </w:t>
      </w:r>
    </w:p>
    <w:p w:rsidR="00C9226D" w:rsidRDefault="00C9226D" w:rsidP="00C9226D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ČJL-3-1-09p spojuje písmena a slabiky </w:t>
      </w:r>
    </w:p>
    <w:p w:rsidR="00C9226D" w:rsidRDefault="00C9226D" w:rsidP="00C9226D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ČJL-3-1-09p převádí slova z mluvené do psané podoby </w:t>
      </w:r>
    </w:p>
    <w:p w:rsidR="00C9226D" w:rsidRDefault="00C9226D" w:rsidP="00C9226D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ČJL-3-1-09p dodržuje správné pořadí písmen ve slově a jejich úplnost </w:t>
      </w:r>
    </w:p>
    <w:p w:rsidR="005F118A" w:rsidRDefault="00C9226D" w:rsidP="00C9226D">
      <w:pPr>
        <w:rPr>
          <w:i/>
          <w:iCs/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ČJL-3-1-10p opisuje a přepisuje krátké věty </w:t>
      </w:r>
    </w:p>
    <w:p w:rsidR="00236E7F" w:rsidRDefault="00236E7F" w:rsidP="00236E7F">
      <w:pPr>
        <w:pStyle w:val="Default"/>
        <w:rPr>
          <w:sz w:val="22"/>
          <w:szCs w:val="22"/>
          <w:u w:val="none"/>
        </w:rPr>
      </w:pPr>
      <w:r>
        <w:rPr>
          <w:b/>
          <w:bCs/>
          <w:sz w:val="22"/>
          <w:szCs w:val="22"/>
        </w:rPr>
        <w:t xml:space="preserve">Očekávané výstupy – 2. období </w:t>
      </w:r>
    </w:p>
    <w:p w:rsidR="00236E7F" w:rsidRDefault="00236E7F" w:rsidP="00C9226D"/>
    <w:p w:rsidR="00451521" w:rsidRPr="00E71D00" w:rsidRDefault="00451521" w:rsidP="00451521">
      <w:pPr>
        <w:pStyle w:val="Default"/>
        <w:rPr>
          <w:sz w:val="23"/>
          <w:szCs w:val="23"/>
          <w:u w:val="none"/>
        </w:rPr>
      </w:pPr>
      <w:r w:rsidRPr="00E71D00">
        <w:rPr>
          <w:i/>
          <w:iCs/>
          <w:sz w:val="23"/>
          <w:szCs w:val="23"/>
          <w:u w:val="none"/>
        </w:rPr>
        <w:t xml:space="preserve">ČJL-5-1-05p, ČJL-5-1-10p vypráví vlastní zážitky, jednoduchý příběh podle přečtené předlohy nebo ilustrací a domluví se v běžných situacích </w:t>
      </w:r>
    </w:p>
    <w:p w:rsidR="00451521" w:rsidRDefault="00451521" w:rsidP="00451521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ČJL-5-1-05p má odpovídající slovní zásobu k souvislému vyjadřování </w:t>
      </w:r>
    </w:p>
    <w:p w:rsidR="00451521" w:rsidRDefault="00451521" w:rsidP="00451521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ČJL-5-1-07p v mluveném projevu volí správnou intonaci, přízvuk, pauzy a tempo řeči </w:t>
      </w:r>
    </w:p>
    <w:p w:rsidR="00451521" w:rsidRDefault="00451521" w:rsidP="00451521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ČJL-5-1-09p popíše jednoduché předměty, činnosti a děje </w:t>
      </w:r>
    </w:p>
    <w:p w:rsidR="00451521" w:rsidRDefault="00451521" w:rsidP="00451521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ČJL-5-1-09p opisuje a přepisuje jednoduché texty </w:t>
      </w:r>
    </w:p>
    <w:p w:rsidR="00451521" w:rsidRDefault="00451521" w:rsidP="00451521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ČJL-5-1-09p píše správně a přehledně jednoduchá sdělení </w:t>
      </w:r>
    </w:p>
    <w:p w:rsidR="00451521" w:rsidRDefault="00451521" w:rsidP="00451521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ČJL-5-1-09p píše čitelně a úpravně, dodržuje mezery mezi slovy </w:t>
      </w:r>
    </w:p>
    <w:p w:rsidR="00451521" w:rsidRDefault="00451521" w:rsidP="00451521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ČJL-5-1-09p ovládá hůlkové písmo </w:t>
      </w:r>
    </w:p>
    <w:p w:rsidR="00451521" w:rsidRDefault="00451521" w:rsidP="00451521">
      <w:r>
        <w:rPr>
          <w:i/>
          <w:iCs/>
          <w:sz w:val="23"/>
          <w:szCs w:val="23"/>
          <w:u w:val="none"/>
        </w:rPr>
        <w:t xml:space="preserve">- tvoří otázky a odpovídá na ně </w:t>
      </w:r>
    </w:p>
    <w:p w:rsidR="00E71D00" w:rsidRDefault="00E71D00" w:rsidP="00E71D00">
      <w:pPr>
        <w:pStyle w:val="Default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 xml:space="preserve">JAZYKOVÁ VÝCHOVA </w:t>
      </w:r>
    </w:p>
    <w:p w:rsidR="00E71D00" w:rsidRDefault="00E71D00" w:rsidP="00E71D00">
      <w:pPr>
        <w:pStyle w:val="Default"/>
        <w:rPr>
          <w:sz w:val="22"/>
          <w:szCs w:val="22"/>
          <w:u w:val="none"/>
        </w:rPr>
      </w:pPr>
    </w:p>
    <w:p w:rsidR="00451521" w:rsidRDefault="00E71D00" w:rsidP="00E71D00">
      <w:pPr>
        <w:rPr>
          <w:b/>
          <w:bCs/>
          <w:sz w:val="22"/>
          <w:szCs w:val="22"/>
          <w:u w:val="none"/>
        </w:rPr>
      </w:pPr>
      <w:r>
        <w:rPr>
          <w:b/>
          <w:bCs/>
          <w:sz w:val="22"/>
          <w:szCs w:val="22"/>
          <w:u w:val="none"/>
        </w:rPr>
        <w:t xml:space="preserve">Očekávané výstupy – 1. období </w:t>
      </w:r>
    </w:p>
    <w:p w:rsidR="00E71D00" w:rsidRPr="00E71D00" w:rsidRDefault="00E71D00" w:rsidP="00E71D00">
      <w:pPr>
        <w:pStyle w:val="Default"/>
        <w:rPr>
          <w:sz w:val="23"/>
          <w:szCs w:val="23"/>
          <w:u w:val="none"/>
        </w:rPr>
      </w:pPr>
      <w:r w:rsidRPr="00E71D00">
        <w:rPr>
          <w:i/>
          <w:iCs/>
          <w:sz w:val="23"/>
          <w:szCs w:val="23"/>
          <w:u w:val="none"/>
        </w:rPr>
        <w:t xml:space="preserve">ČJL-3-2-01p rozlišuje všechna písmena malé a velké abecedy </w:t>
      </w:r>
    </w:p>
    <w:p w:rsidR="00E71D00" w:rsidRDefault="00E71D00" w:rsidP="00E71D00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ČJL-3-2-01p rozeznává samohlásky (odlišuje jejich délku) a souhlásky </w:t>
      </w:r>
    </w:p>
    <w:p w:rsidR="00E71D00" w:rsidRDefault="00E71D00" w:rsidP="00E71D00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ČJL-3-2-01p tvoří slabiky </w:t>
      </w:r>
    </w:p>
    <w:p w:rsidR="00E71D00" w:rsidRDefault="00E71D00" w:rsidP="00E71D00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ČJL-3-2-01p rozlišuje věty, slova, slabiky, hlásky </w:t>
      </w:r>
    </w:p>
    <w:p w:rsidR="00E71D00" w:rsidRDefault="00E71D00" w:rsidP="00E71D00">
      <w:r>
        <w:rPr>
          <w:i/>
          <w:iCs/>
          <w:sz w:val="23"/>
          <w:szCs w:val="23"/>
          <w:u w:val="none"/>
        </w:rPr>
        <w:t xml:space="preserve">ČJL-3-2-08p píše velká písmena na začátku věty a ve vlastních jménech </w:t>
      </w:r>
    </w:p>
    <w:p w:rsidR="0073238F" w:rsidRDefault="0073238F" w:rsidP="0073238F">
      <w:pPr>
        <w:pStyle w:val="Default"/>
        <w:rPr>
          <w:b/>
          <w:bCs/>
          <w:sz w:val="22"/>
          <w:szCs w:val="22"/>
        </w:rPr>
      </w:pPr>
    </w:p>
    <w:p w:rsidR="0073238F" w:rsidRDefault="0073238F" w:rsidP="0073238F">
      <w:pPr>
        <w:pStyle w:val="Default"/>
        <w:rPr>
          <w:sz w:val="22"/>
          <w:szCs w:val="22"/>
          <w:u w:val="none"/>
        </w:rPr>
      </w:pPr>
      <w:r>
        <w:rPr>
          <w:b/>
          <w:bCs/>
          <w:sz w:val="22"/>
          <w:szCs w:val="22"/>
        </w:rPr>
        <w:t xml:space="preserve">Očekávané výstupy – 2. období </w:t>
      </w:r>
    </w:p>
    <w:p w:rsidR="00236E7F" w:rsidRDefault="00236E7F" w:rsidP="00C9226D"/>
    <w:p w:rsidR="0073238F" w:rsidRPr="0073238F" w:rsidRDefault="0073238F" w:rsidP="0073238F">
      <w:pPr>
        <w:pStyle w:val="Default"/>
        <w:rPr>
          <w:sz w:val="23"/>
          <w:szCs w:val="23"/>
          <w:u w:val="none"/>
        </w:rPr>
      </w:pPr>
      <w:r w:rsidRPr="0073238F">
        <w:rPr>
          <w:i/>
          <w:iCs/>
          <w:sz w:val="23"/>
          <w:szCs w:val="23"/>
          <w:u w:val="none"/>
        </w:rPr>
        <w:t xml:space="preserve">ČJL-5-2-03p pozná podstatná jména a slovesa </w:t>
      </w:r>
    </w:p>
    <w:p w:rsidR="0073238F" w:rsidRDefault="0073238F" w:rsidP="0073238F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ČJL-5-2-06p dodržuje pořádek slov ve větě, pozná a určí druhy vět podle postoje mluvčího </w:t>
      </w:r>
    </w:p>
    <w:p w:rsidR="0073238F" w:rsidRDefault="0073238F" w:rsidP="0073238F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ČJL-5-2-08p rozlišuje tvrdé, měkké a obojetné souhlásky a ovládá pravopis měkkých a tvrdých slabik </w:t>
      </w:r>
    </w:p>
    <w:p w:rsidR="0073238F" w:rsidRDefault="0073238F" w:rsidP="0073238F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- určuje samohlásky a souhlásky </w:t>
      </w:r>
    </w:p>
    <w:p w:rsidR="0073238F" w:rsidRDefault="0073238F" w:rsidP="0073238F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- seřadí slova podle abecedy </w:t>
      </w:r>
    </w:p>
    <w:p w:rsidR="0073238F" w:rsidRDefault="0073238F" w:rsidP="0073238F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- správně vyslovuje a píše slova se skupinami hlásek </w:t>
      </w:r>
      <w:proofErr w:type="spellStart"/>
      <w:r>
        <w:rPr>
          <w:i/>
          <w:iCs/>
          <w:sz w:val="23"/>
          <w:szCs w:val="23"/>
          <w:u w:val="none"/>
        </w:rPr>
        <w:t>dě</w:t>
      </w:r>
      <w:proofErr w:type="spellEnd"/>
      <w:r>
        <w:rPr>
          <w:i/>
          <w:iCs/>
          <w:sz w:val="23"/>
          <w:szCs w:val="23"/>
          <w:u w:val="none"/>
        </w:rPr>
        <w:t>-tě-ně-</w:t>
      </w:r>
      <w:proofErr w:type="spellStart"/>
      <w:r>
        <w:rPr>
          <w:i/>
          <w:iCs/>
          <w:sz w:val="23"/>
          <w:szCs w:val="23"/>
          <w:u w:val="none"/>
        </w:rPr>
        <w:t>bě</w:t>
      </w:r>
      <w:proofErr w:type="spellEnd"/>
      <w:r>
        <w:rPr>
          <w:i/>
          <w:iCs/>
          <w:sz w:val="23"/>
          <w:szCs w:val="23"/>
          <w:u w:val="none"/>
        </w:rPr>
        <w:t>-</w:t>
      </w:r>
      <w:proofErr w:type="spellStart"/>
      <w:r>
        <w:rPr>
          <w:i/>
          <w:iCs/>
          <w:sz w:val="23"/>
          <w:szCs w:val="23"/>
          <w:u w:val="none"/>
        </w:rPr>
        <w:t>pě</w:t>
      </w:r>
      <w:proofErr w:type="spellEnd"/>
      <w:r>
        <w:rPr>
          <w:i/>
          <w:iCs/>
          <w:sz w:val="23"/>
          <w:szCs w:val="23"/>
          <w:u w:val="none"/>
        </w:rPr>
        <w:t>-</w:t>
      </w:r>
      <w:proofErr w:type="spellStart"/>
      <w:r>
        <w:rPr>
          <w:i/>
          <w:iCs/>
          <w:sz w:val="23"/>
          <w:szCs w:val="23"/>
          <w:u w:val="none"/>
        </w:rPr>
        <w:t>vě</w:t>
      </w:r>
      <w:proofErr w:type="spellEnd"/>
      <w:r>
        <w:rPr>
          <w:i/>
          <w:iCs/>
          <w:sz w:val="23"/>
          <w:szCs w:val="23"/>
          <w:u w:val="none"/>
        </w:rPr>
        <w:t xml:space="preserve">-mě </w:t>
      </w:r>
    </w:p>
    <w:p w:rsidR="0073238F" w:rsidRDefault="0073238F" w:rsidP="0073238F">
      <w:r>
        <w:rPr>
          <w:i/>
          <w:iCs/>
          <w:sz w:val="23"/>
          <w:szCs w:val="23"/>
          <w:u w:val="none"/>
        </w:rPr>
        <w:t xml:space="preserve">- správně vyslovuje a píše znělé a neznělé souhlásky </w:t>
      </w:r>
    </w:p>
    <w:p w:rsidR="0073238F" w:rsidRDefault="0073238F" w:rsidP="0073238F">
      <w:pPr>
        <w:pStyle w:val="Default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 xml:space="preserve">LITERÁRNÍ VÝCHOVA </w:t>
      </w:r>
    </w:p>
    <w:p w:rsidR="0073238F" w:rsidRDefault="0073238F" w:rsidP="0073238F">
      <w:pPr>
        <w:pStyle w:val="Default"/>
        <w:rPr>
          <w:sz w:val="22"/>
          <w:szCs w:val="22"/>
          <w:u w:val="none"/>
        </w:rPr>
      </w:pPr>
    </w:p>
    <w:p w:rsidR="0073238F" w:rsidRDefault="0073238F" w:rsidP="0073238F">
      <w:pPr>
        <w:rPr>
          <w:b/>
          <w:bCs/>
          <w:sz w:val="22"/>
          <w:szCs w:val="22"/>
          <w:u w:val="none"/>
        </w:rPr>
      </w:pPr>
      <w:r>
        <w:rPr>
          <w:b/>
          <w:bCs/>
          <w:sz w:val="22"/>
          <w:szCs w:val="22"/>
          <w:u w:val="none"/>
        </w:rPr>
        <w:t xml:space="preserve">Očekávané výstupy – 1. období </w:t>
      </w:r>
    </w:p>
    <w:p w:rsidR="00720DC8" w:rsidRPr="00720DC8" w:rsidRDefault="00720DC8" w:rsidP="00720DC8">
      <w:pPr>
        <w:pStyle w:val="Default"/>
        <w:rPr>
          <w:sz w:val="23"/>
          <w:szCs w:val="23"/>
          <w:u w:val="none"/>
        </w:rPr>
      </w:pPr>
      <w:r w:rsidRPr="00720DC8">
        <w:rPr>
          <w:i/>
          <w:iCs/>
          <w:sz w:val="23"/>
          <w:szCs w:val="23"/>
          <w:u w:val="none"/>
        </w:rPr>
        <w:t xml:space="preserve">ČJL-3-3-01p pamatuje si a reprodukuje jednoduché říkanky a dětské básně </w:t>
      </w:r>
    </w:p>
    <w:p w:rsidR="00720DC8" w:rsidRDefault="00720DC8" w:rsidP="00720DC8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ČJL-3-3-02p reprodukuje krátký text podle otázek a ilustrací </w:t>
      </w:r>
    </w:p>
    <w:p w:rsidR="0073238F" w:rsidRDefault="00720DC8" w:rsidP="00720DC8">
      <w:pPr>
        <w:rPr>
          <w:i/>
          <w:iCs/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- při poslechu pohádek a krátkých příběhů udržuje pozornost </w:t>
      </w:r>
    </w:p>
    <w:p w:rsidR="00720DC8" w:rsidRDefault="00720DC8" w:rsidP="00720DC8">
      <w:pPr>
        <w:pStyle w:val="Default"/>
        <w:rPr>
          <w:sz w:val="22"/>
          <w:szCs w:val="22"/>
          <w:u w:val="none"/>
        </w:rPr>
      </w:pPr>
      <w:r>
        <w:rPr>
          <w:b/>
          <w:bCs/>
          <w:sz w:val="22"/>
          <w:szCs w:val="22"/>
        </w:rPr>
        <w:t xml:space="preserve">Očekávané výstupy – 2. období </w:t>
      </w:r>
    </w:p>
    <w:p w:rsidR="00720DC8" w:rsidRDefault="00720DC8" w:rsidP="00720DC8"/>
    <w:p w:rsidR="00720DC8" w:rsidRPr="00720DC8" w:rsidRDefault="00720DC8" w:rsidP="00720DC8">
      <w:pPr>
        <w:pStyle w:val="Default"/>
        <w:rPr>
          <w:sz w:val="23"/>
          <w:szCs w:val="23"/>
          <w:u w:val="none"/>
        </w:rPr>
      </w:pPr>
      <w:r w:rsidRPr="00720DC8">
        <w:rPr>
          <w:i/>
          <w:iCs/>
          <w:sz w:val="23"/>
          <w:szCs w:val="23"/>
          <w:u w:val="none"/>
        </w:rPr>
        <w:t xml:space="preserve">ČJL-5-3-01p, ČJL-5-3-02p dramatizuje jednoduchý příběh </w:t>
      </w:r>
    </w:p>
    <w:p w:rsidR="00720DC8" w:rsidRDefault="00720DC8" w:rsidP="00720DC8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ČJL-5-3-01p, ČJL-5-3-02p vypráví děj zhlédnutého filmového nebo divadelního představení podle daných otázek </w:t>
      </w:r>
    </w:p>
    <w:p w:rsidR="00720DC8" w:rsidRDefault="00720DC8" w:rsidP="00720DC8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ČJL-5-3-02p čte krátké texty s porozuměním a reprodukuje je podle jednoduché osnovy </w:t>
      </w:r>
    </w:p>
    <w:p w:rsidR="00720DC8" w:rsidRDefault="00720DC8" w:rsidP="00720DC8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ČJL-5-3-02p určí v přečteném textu hlavní postavy a jejich vlastnosti </w:t>
      </w:r>
    </w:p>
    <w:p w:rsidR="00720DC8" w:rsidRDefault="00720DC8" w:rsidP="00720DC8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ČJL-5-3-04p rozlišuje prózu a verše </w:t>
      </w:r>
    </w:p>
    <w:p w:rsidR="00720DC8" w:rsidRDefault="00720DC8" w:rsidP="00720DC8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- rozlišuje pohádkové prostředí od reálného </w:t>
      </w:r>
    </w:p>
    <w:p w:rsidR="00720DC8" w:rsidRDefault="00720DC8" w:rsidP="00720DC8">
      <w:pPr>
        <w:rPr>
          <w:i/>
          <w:iCs/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- ovládá tiché čtení a orientuje se ve čteném textu </w:t>
      </w:r>
    </w:p>
    <w:p w:rsidR="00720DC8" w:rsidRDefault="00B37B06" w:rsidP="00720DC8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2. stupeň</w:t>
      </w:r>
    </w:p>
    <w:p w:rsidR="00B63335" w:rsidRDefault="00B63335" w:rsidP="00B63335">
      <w:pPr>
        <w:pStyle w:val="Default"/>
        <w:rPr>
          <w:sz w:val="22"/>
          <w:szCs w:val="22"/>
          <w:u w:val="none"/>
        </w:rPr>
      </w:pPr>
      <w:r>
        <w:rPr>
          <w:b/>
          <w:bCs/>
          <w:i/>
          <w:iCs/>
          <w:sz w:val="22"/>
          <w:szCs w:val="22"/>
        </w:rPr>
        <w:t xml:space="preserve">KOMUNIKAČNÍ A SLOHOVÁ VÝCHOVA </w:t>
      </w:r>
    </w:p>
    <w:p w:rsidR="00B63335" w:rsidRDefault="00B63335" w:rsidP="00720DC8"/>
    <w:p w:rsidR="00B63335" w:rsidRPr="00B63335" w:rsidRDefault="00B63335" w:rsidP="00B63335">
      <w:pPr>
        <w:pStyle w:val="Default"/>
        <w:rPr>
          <w:sz w:val="23"/>
          <w:szCs w:val="23"/>
          <w:u w:val="none"/>
        </w:rPr>
      </w:pPr>
      <w:r w:rsidRPr="00B63335">
        <w:rPr>
          <w:i/>
          <w:iCs/>
          <w:sz w:val="23"/>
          <w:szCs w:val="23"/>
          <w:u w:val="none"/>
        </w:rPr>
        <w:t xml:space="preserve">ČJL-9-1-01p, ČJL-9-1-08p čte plynule s porozuměním; reprodukuje text </w:t>
      </w:r>
    </w:p>
    <w:p w:rsidR="00B63335" w:rsidRDefault="00B63335" w:rsidP="00B63335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ČJL-9-1-04p, ČJL-9-1-05p komunikuje v běžných situacích, v komunikaci ve škole užívá spisovný jazyk </w:t>
      </w:r>
    </w:p>
    <w:p w:rsidR="00B63335" w:rsidRDefault="00B63335" w:rsidP="00B63335">
      <w:pPr>
        <w:rPr>
          <w:i/>
          <w:iCs/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ČJL-9-1-09p, ČJL-9-1-10p píše běžné písemnosti; podle předlohy sestaví vlastní životopis a napíše žádost; popíše děje, jevy, osoby, pracovní postup; vypráví podle předem připravené osnovy; s vhodnou podporou pedagogického pracovníka písemně zpracuje zadané téma </w:t>
      </w:r>
    </w:p>
    <w:p w:rsidR="00B63335" w:rsidRDefault="00B63335" w:rsidP="00B63335">
      <w:pPr>
        <w:pStyle w:val="Default"/>
        <w:rPr>
          <w:sz w:val="22"/>
          <w:szCs w:val="22"/>
          <w:u w:val="none"/>
        </w:rPr>
      </w:pPr>
      <w:r>
        <w:rPr>
          <w:b/>
          <w:bCs/>
          <w:i/>
          <w:iCs/>
          <w:sz w:val="22"/>
          <w:szCs w:val="22"/>
        </w:rPr>
        <w:t xml:space="preserve">JAZYKOVÁ VÝCHOVA </w:t>
      </w:r>
    </w:p>
    <w:p w:rsidR="00B63335" w:rsidRDefault="00B63335" w:rsidP="00B63335"/>
    <w:p w:rsidR="00B63335" w:rsidRPr="00B63335" w:rsidRDefault="00B63335" w:rsidP="00B63335">
      <w:pPr>
        <w:pStyle w:val="Default"/>
        <w:rPr>
          <w:sz w:val="23"/>
          <w:szCs w:val="23"/>
          <w:u w:val="none"/>
        </w:rPr>
      </w:pPr>
      <w:r w:rsidRPr="00B63335">
        <w:rPr>
          <w:i/>
          <w:iCs/>
          <w:sz w:val="23"/>
          <w:szCs w:val="23"/>
          <w:u w:val="none"/>
        </w:rPr>
        <w:t xml:space="preserve">ČJL-9-2-03p orientuje se v Pravidlech českého pravopisu </w:t>
      </w:r>
    </w:p>
    <w:p w:rsidR="00B63335" w:rsidRDefault="00B63335" w:rsidP="00B63335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ČJL-9-2-04p pozná a určí slovní druhy; skloňuje podstatná jména a přídavná jména; pozná osobní zájmena; časuje slovesa </w:t>
      </w:r>
    </w:p>
    <w:p w:rsidR="00B63335" w:rsidRDefault="00B63335" w:rsidP="00B63335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ČJL-9-2-04p, ČJL-9-2-05p rozlišuje spisovný a nespisovný jazyk </w:t>
      </w:r>
    </w:p>
    <w:p w:rsidR="00B63335" w:rsidRDefault="00B63335" w:rsidP="00B63335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ČJL-9-2-06p rozezná větu jednoduchou od souvětí </w:t>
      </w:r>
    </w:p>
    <w:p w:rsidR="00B63335" w:rsidRDefault="00B63335" w:rsidP="00B63335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lastRenderedPageBreak/>
        <w:t xml:space="preserve">ČJL-9-2-07p správně píše slova s předponami a předložkami </w:t>
      </w:r>
    </w:p>
    <w:p w:rsidR="00B63335" w:rsidRDefault="00B63335" w:rsidP="00B63335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ČJL-9-2-07p ovládá pravopis vyjmenovaných slov </w:t>
      </w:r>
    </w:p>
    <w:p w:rsidR="00B63335" w:rsidRDefault="00B63335" w:rsidP="00B63335">
      <w:pPr>
        <w:rPr>
          <w:i/>
          <w:iCs/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ČJL-9-2-07p zvládá pravopis podle shody přísudku s podmětem </w:t>
      </w:r>
    </w:p>
    <w:p w:rsidR="00B63335" w:rsidRDefault="00B63335" w:rsidP="00B63335">
      <w:pPr>
        <w:pStyle w:val="Default"/>
        <w:rPr>
          <w:sz w:val="22"/>
          <w:szCs w:val="22"/>
          <w:u w:val="none"/>
        </w:rPr>
      </w:pPr>
      <w:r>
        <w:rPr>
          <w:b/>
          <w:bCs/>
          <w:i/>
          <w:iCs/>
          <w:sz w:val="22"/>
          <w:szCs w:val="22"/>
        </w:rPr>
        <w:t xml:space="preserve">LITERÁRNÍ VÝCHOVA </w:t>
      </w:r>
    </w:p>
    <w:p w:rsidR="00B63335" w:rsidRDefault="00B63335" w:rsidP="00B63335"/>
    <w:p w:rsidR="00FD681D" w:rsidRPr="00FD681D" w:rsidRDefault="00FD681D" w:rsidP="00FD681D">
      <w:pPr>
        <w:pStyle w:val="Default"/>
        <w:rPr>
          <w:sz w:val="23"/>
          <w:szCs w:val="23"/>
          <w:u w:val="none"/>
        </w:rPr>
      </w:pPr>
      <w:r w:rsidRPr="00FD681D">
        <w:rPr>
          <w:i/>
          <w:iCs/>
          <w:sz w:val="23"/>
          <w:szCs w:val="23"/>
          <w:u w:val="none"/>
        </w:rPr>
        <w:t xml:space="preserve">ČJL-9-3-01p orientuje se v literárním textu, nachází jeho hlavní myšlenku </w:t>
      </w:r>
    </w:p>
    <w:p w:rsidR="00FD681D" w:rsidRDefault="00FD681D" w:rsidP="00FD681D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ČJL-9-3-03p ústně formuluje dojmy z četby, divadelního nebo filmového představení </w:t>
      </w:r>
    </w:p>
    <w:p w:rsidR="00FD681D" w:rsidRDefault="00FD681D" w:rsidP="00FD681D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ČJL-9-3-06p rozezná základní literární druhy a žánry </w:t>
      </w:r>
    </w:p>
    <w:p w:rsidR="00FD681D" w:rsidRDefault="00FD681D" w:rsidP="00FD681D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ČJL-9-3-09p dokáže vyhledat potřebné informace v oblasti literatury </w:t>
      </w:r>
    </w:p>
    <w:p w:rsidR="00FD681D" w:rsidRDefault="00FD681D" w:rsidP="00FD681D">
      <w:pPr>
        <w:rPr>
          <w:i/>
          <w:iCs/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- má pozitivní vztah k literatuře </w:t>
      </w:r>
    </w:p>
    <w:p w:rsidR="00FD681D" w:rsidRDefault="00FD681D" w:rsidP="00FD681D">
      <w:pPr>
        <w:rPr>
          <w:i/>
          <w:iCs/>
          <w:sz w:val="23"/>
          <w:szCs w:val="23"/>
          <w:u w:val="none"/>
        </w:rPr>
      </w:pPr>
    </w:p>
    <w:p w:rsidR="00B839A2" w:rsidRDefault="00B839A2" w:rsidP="00FD681D">
      <w:pPr>
        <w:pStyle w:val="Default"/>
        <w:rPr>
          <w:b/>
          <w:bCs/>
          <w:sz w:val="28"/>
          <w:szCs w:val="28"/>
        </w:rPr>
      </w:pPr>
    </w:p>
    <w:p w:rsidR="00B839A2" w:rsidRDefault="00B839A2" w:rsidP="00FD681D">
      <w:pPr>
        <w:pStyle w:val="Default"/>
        <w:rPr>
          <w:b/>
          <w:bCs/>
          <w:sz w:val="28"/>
          <w:szCs w:val="28"/>
        </w:rPr>
      </w:pPr>
    </w:p>
    <w:p w:rsidR="00B839A2" w:rsidRDefault="00B839A2" w:rsidP="00FD681D">
      <w:pPr>
        <w:pStyle w:val="Default"/>
        <w:rPr>
          <w:b/>
          <w:bCs/>
          <w:sz w:val="28"/>
          <w:szCs w:val="28"/>
        </w:rPr>
      </w:pPr>
    </w:p>
    <w:p w:rsidR="00B839A2" w:rsidRDefault="00B839A2" w:rsidP="00FD681D">
      <w:pPr>
        <w:pStyle w:val="Default"/>
        <w:rPr>
          <w:b/>
          <w:bCs/>
          <w:sz w:val="28"/>
          <w:szCs w:val="28"/>
        </w:rPr>
      </w:pPr>
    </w:p>
    <w:p w:rsidR="00B839A2" w:rsidRDefault="00B839A2" w:rsidP="00FD681D">
      <w:pPr>
        <w:pStyle w:val="Default"/>
        <w:rPr>
          <w:b/>
          <w:bCs/>
          <w:sz w:val="28"/>
          <w:szCs w:val="28"/>
        </w:rPr>
      </w:pPr>
    </w:p>
    <w:p w:rsidR="00B839A2" w:rsidRDefault="00B839A2" w:rsidP="00FD681D">
      <w:pPr>
        <w:pStyle w:val="Default"/>
        <w:rPr>
          <w:b/>
          <w:bCs/>
          <w:sz w:val="28"/>
          <w:szCs w:val="28"/>
        </w:rPr>
      </w:pPr>
    </w:p>
    <w:p w:rsidR="00B839A2" w:rsidRDefault="00B839A2" w:rsidP="00FD681D">
      <w:pPr>
        <w:pStyle w:val="Default"/>
        <w:rPr>
          <w:b/>
          <w:bCs/>
          <w:sz w:val="28"/>
          <w:szCs w:val="28"/>
        </w:rPr>
      </w:pPr>
    </w:p>
    <w:p w:rsidR="00B839A2" w:rsidRDefault="00B839A2" w:rsidP="00FD681D">
      <w:pPr>
        <w:pStyle w:val="Default"/>
        <w:rPr>
          <w:b/>
          <w:bCs/>
          <w:sz w:val="28"/>
          <w:szCs w:val="28"/>
        </w:rPr>
      </w:pPr>
    </w:p>
    <w:p w:rsidR="00B839A2" w:rsidRDefault="00B839A2" w:rsidP="00FD681D">
      <w:pPr>
        <w:pStyle w:val="Default"/>
        <w:rPr>
          <w:b/>
          <w:bCs/>
          <w:sz w:val="28"/>
          <w:szCs w:val="28"/>
        </w:rPr>
      </w:pPr>
    </w:p>
    <w:p w:rsidR="00B839A2" w:rsidRDefault="00B839A2" w:rsidP="00FD681D">
      <w:pPr>
        <w:pStyle w:val="Default"/>
        <w:rPr>
          <w:b/>
          <w:bCs/>
          <w:sz w:val="28"/>
          <w:szCs w:val="28"/>
        </w:rPr>
      </w:pPr>
    </w:p>
    <w:p w:rsidR="00B839A2" w:rsidRDefault="00B839A2" w:rsidP="00FD681D">
      <w:pPr>
        <w:pStyle w:val="Default"/>
        <w:rPr>
          <w:b/>
          <w:bCs/>
          <w:sz w:val="28"/>
          <w:szCs w:val="28"/>
        </w:rPr>
      </w:pPr>
    </w:p>
    <w:p w:rsidR="00B839A2" w:rsidRDefault="00B839A2" w:rsidP="00FD681D">
      <w:pPr>
        <w:pStyle w:val="Default"/>
        <w:rPr>
          <w:b/>
          <w:bCs/>
          <w:sz w:val="28"/>
          <w:szCs w:val="28"/>
        </w:rPr>
      </w:pPr>
    </w:p>
    <w:p w:rsidR="00B839A2" w:rsidRDefault="00B839A2" w:rsidP="00FD681D">
      <w:pPr>
        <w:pStyle w:val="Default"/>
        <w:rPr>
          <w:b/>
          <w:bCs/>
          <w:sz w:val="28"/>
          <w:szCs w:val="28"/>
        </w:rPr>
      </w:pPr>
    </w:p>
    <w:p w:rsidR="00B839A2" w:rsidRDefault="00B839A2" w:rsidP="00FD681D">
      <w:pPr>
        <w:pStyle w:val="Default"/>
        <w:rPr>
          <w:b/>
          <w:bCs/>
          <w:sz w:val="28"/>
          <w:szCs w:val="28"/>
        </w:rPr>
      </w:pPr>
    </w:p>
    <w:p w:rsidR="00B839A2" w:rsidRDefault="00B839A2" w:rsidP="00FD681D">
      <w:pPr>
        <w:pStyle w:val="Default"/>
        <w:rPr>
          <w:b/>
          <w:bCs/>
          <w:sz w:val="28"/>
          <w:szCs w:val="28"/>
        </w:rPr>
      </w:pPr>
    </w:p>
    <w:p w:rsidR="00B839A2" w:rsidRDefault="00B839A2" w:rsidP="00FD681D">
      <w:pPr>
        <w:pStyle w:val="Default"/>
        <w:rPr>
          <w:b/>
          <w:bCs/>
          <w:sz w:val="28"/>
          <w:szCs w:val="28"/>
        </w:rPr>
      </w:pPr>
    </w:p>
    <w:p w:rsidR="00B839A2" w:rsidRDefault="00B839A2" w:rsidP="00FD681D">
      <w:pPr>
        <w:pStyle w:val="Default"/>
        <w:rPr>
          <w:b/>
          <w:bCs/>
          <w:sz w:val="28"/>
          <w:szCs w:val="28"/>
        </w:rPr>
      </w:pPr>
    </w:p>
    <w:p w:rsidR="00B839A2" w:rsidRDefault="00B839A2" w:rsidP="00FD681D">
      <w:pPr>
        <w:pStyle w:val="Default"/>
        <w:rPr>
          <w:b/>
          <w:bCs/>
          <w:sz w:val="28"/>
          <w:szCs w:val="28"/>
        </w:rPr>
      </w:pPr>
    </w:p>
    <w:p w:rsidR="00B839A2" w:rsidRDefault="00B839A2" w:rsidP="00FD681D">
      <w:pPr>
        <w:pStyle w:val="Default"/>
        <w:rPr>
          <w:b/>
          <w:bCs/>
          <w:sz w:val="28"/>
          <w:szCs w:val="28"/>
        </w:rPr>
      </w:pPr>
    </w:p>
    <w:p w:rsidR="00B839A2" w:rsidRDefault="00B839A2" w:rsidP="00FD681D">
      <w:pPr>
        <w:pStyle w:val="Default"/>
        <w:rPr>
          <w:b/>
          <w:bCs/>
          <w:sz w:val="28"/>
          <w:szCs w:val="28"/>
        </w:rPr>
      </w:pPr>
    </w:p>
    <w:p w:rsidR="00B839A2" w:rsidRDefault="00B839A2" w:rsidP="00FD681D">
      <w:pPr>
        <w:pStyle w:val="Default"/>
        <w:rPr>
          <w:b/>
          <w:bCs/>
          <w:sz w:val="28"/>
          <w:szCs w:val="28"/>
        </w:rPr>
      </w:pPr>
    </w:p>
    <w:p w:rsidR="00B839A2" w:rsidRDefault="00B839A2" w:rsidP="00FD681D">
      <w:pPr>
        <w:pStyle w:val="Default"/>
        <w:rPr>
          <w:b/>
          <w:bCs/>
          <w:sz w:val="28"/>
          <w:szCs w:val="28"/>
        </w:rPr>
      </w:pPr>
    </w:p>
    <w:p w:rsidR="00B839A2" w:rsidRDefault="00B839A2" w:rsidP="00FD681D">
      <w:pPr>
        <w:pStyle w:val="Default"/>
        <w:rPr>
          <w:b/>
          <w:bCs/>
          <w:sz w:val="28"/>
          <w:szCs w:val="28"/>
        </w:rPr>
      </w:pPr>
    </w:p>
    <w:p w:rsidR="00B839A2" w:rsidRDefault="00B839A2" w:rsidP="00FD681D">
      <w:pPr>
        <w:pStyle w:val="Default"/>
        <w:rPr>
          <w:b/>
          <w:bCs/>
          <w:sz w:val="28"/>
          <w:szCs w:val="28"/>
        </w:rPr>
      </w:pPr>
    </w:p>
    <w:p w:rsidR="00B839A2" w:rsidRDefault="00B839A2" w:rsidP="00FD681D">
      <w:pPr>
        <w:pStyle w:val="Default"/>
        <w:rPr>
          <w:b/>
          <w:bCs/>
          <w:sz w:val="28"/>
          <w:szCs w:val="28"/>
        </w:rPr>
      </w:pPr>
    </w:p>
    <w:p w:rsidR="00B839A2" w:rsidRDefault="00B839A2" w:rsidP="00FD681D">
      <w:pPr>
        <w:pStyle w:val="Default"/>
        <w:rPr>
          <w:b/>
          <w:bCs/>
          <w:sz w:val="28"/>
          <w:szCs w:val="28"/>
        </w:rPr>
      </w:pPr>
    </w:p>
    <w:p w:rsidR="00B839A2" w:rsidRDefault="00B839A2" w:rsidP="00FD681D">
      <w:pPr>
        <w:pStyle w:val="Default"/>
        <w:rPr>
          <w:b/>
          <w:bCs/>
          <w:sz w:val="28"/>
          <w:szCs w:val="28"/>
        </w:rPr>
      </w:pPr>
    </w:p>
    <w:p w:rsidR="00B839A2" w:rsidRDefault="00B839A2" w:rsidP="00FD681D">
      <w:pPr>
        <w:pStyle w:val="Default"/>
        <w:rPr>
          <w:b/>
          <w:bCs/>
          <w:sz w:val="28"/>
          <w:szCs w:val="28"/>
        </w:rPr>
      </w:pPr>
    </w:p>
    <w:p w:rsidR="00B839A2" w:rsidRDefault="00B839A2" w:rsidP="00FD681D">
      <w:pPr>
        <w:pStyle w:val="Default"/>
        <w:rPr>
          <w:b/>
          <w:bCs/>
          <w:sz w:val="28"/>
          <w:szCs w:val="28"/>
        </w:rPr>
      </w:pPr>
    </w:p>
    <w:p w:rsidR="00B839A2" w:rsidRDefault="00B839A2" w:rsidP="00FD681D">
      <w:pPr>
        <w:pStyle w:val="Default"/>
        <w:rPr>
          <w:b/>
          <w:bCs/>
          <w:sz w:val="28"/>
          <w:szCs w:val="28"/>
        </w:rPr>
      </w:pPr>
    </w:p>
    <w:p w:rsidR="00B839A2" w:rsidRDefault="00B839A2" w:rsidP="00FD681D">
      <w:pPr>
        <w:pStyle w:val="Default"/>
        <w:rPr>
          <w:b/>
          <w:bCs/>
          <w:sz w:val="28"/>
          <w:szCs w:val="28"/>
        </w:rPr>
      </w:pPr>
    </w:p>
    <w:p w:rsidR="00FD681D" w:rsidRDefault="00FD681D" w:rsidP="00FD681D">
      <w:pPr>
        <w:pStyle w:val="Default"/>
        <w:rPr>
          <w:sz w:val="28"/>
          <w:szCs w:val="28"/>
          <w:u w:val="none"/>
        </w:rPr>
      </w:pPr>
      <w:r>
        <w:rPr>
          <w:b/>
          <w:bCs/>
          <w:sz w:val="28"/>
          <w:szCs w:val="28"/>
        </w:rPr>
        <w:lastRenderedPageBreak/>
        <w:t xml:space="preserve">5.1.2 CIZÍ JAZYK </w:t>
      </w:r>
    </w:p>
    <w:p w:rsidR="00FD681D" w:rsidRDefault="00FD681D" w:rsidP="00FD681D">
      <w:pPr>
        <w:pStyle w:val="Default"/>
        <w:rPr>
          <w:sz w:val="22"/>
          <w:szCs w:val="22"/>
          <w:u w:val="none"/>
        </w:rPr>
      </w:pPr>
      <w:r>
        <w:rPr>
          <w:b/>
          <w:bCs/>
          <w:sz w:val="22"/>
          <w:szCs w:val="22"/>
          <w:u w:val="none"/>
        </w:rPr>
        <w:t xml:space="preserve">Vzdělávací obsah vzdělávacího oboru </w:t>
      </w:r>
    </w:p>
    <w:p w:rsidR="0058668C" w:rsidRDefault="0058668C" w:rsidP="0058668C">
      <w:pPr>
        <w:pStyle w:val="Odstavecseseznamem"/>
        <w:rPr>
          <w:b/>
          <w:bCs/>
          <w:sz w:val="22"/>
          <w:szCs w:val="22"/>
        </w:rPr>
      </w:pPr>
    </w:p>
    <w:p w:rsidR="00FD681D" w:rsidRPr="0058668C" w:rsidRDefault="00FD681D" w:rsidP="00FD681D">
      <w:pPr>
        <w:pStyle w:val="Odstavecseseznamem"/>
        <w:numPr>
          <w:ilvl w:val="0"/>
          <w:numId w:val="2"/>
        </w:numPr>
        <w:rPr>
          <w:b/>
          <w:bCs/>
          <w:sz w:val="22"/>
          <w:szCs w:val="22"/>
        </w:rPr>
      </w:pPr>
      <w:r w:rsidRPr="0058668C">
        <w:rPr>
          <w:b/>
          <w:bCs/>
          <w:sz w:val="22"/>
          <w:szCs w:val="22"/>
        </w:rPr>
        <w:t>stupeň</w:t>
      </w:r>
    </w:p>
    <w:p w:rsidR="000955D2" w:rsidRPr="00FD681D" w:rsidRDefault="000955D2" w:rsidP="000955D2">
      <w:pPr>
        <w:pStyle w:val="Odstavecseseznamem"/>
        <w:rPr>
          <w:b/>
          <w:bCs/>
          <w:sz w:val="22"/>
          <w:szCs w:val="22"/>
          <w:u w:val="none"/>
        </w:rPr>
      </w:pPr>
    </w:p>
    <w:p w:rsidR="00A4479A" w:rsidRDefault="00A4479A" w:rsidP="00A4479A">
      <w:pPr>
        <w:pStyle w:val="Default"/>
        <w:rPr>
          <w:sz w:val="22"/>
          <w:szCs w:val="22"/>
          <w:u w:val="none"/>
        </w:rPr>
      </w:pPr>
      <w:r>
        <w:rPr>
          <w:b/>
          <w:bCs/>
          <w:sz w:val="22"/>
          <w:szCs w:val="22"/>
        </w:rPr>
        <w:t xml:space="preserve">Očekávané výstupy – 1. období </w:t>
      </w:r>
    </w:p>
    <w:p w:rsidR="00FD681D" w:rsidRDefault="00FD681D" w:rsidP="00FD681D"/>
    <w:p w:rsidR="00A4479A" w:rsidRDefault="00A4479A" w:rsidP="00A4479A">
      <w:pPr>
        <w:pStyle w:val="Default"/>
        <w:rPr>
          <w:sz w:val="22"/>
          <w:szCs w:val="22"/>
          <w:u w:val="none"/>
        </w:rPr>
      </w:pPr>
      <w:r>
        <w:rPr>
          <w:b/>
          <w:bCs/>
          <w:i/>
          <w:iCs/>
          <w:sz w:val="22"/>
          <w:szCs w:val="22"/>
        </w:rPr>
        <w:t xml:space="preserve">ŘEČOVÉ DOVEDNOSTI </w:t>
      </w:r>
    </w:p>
    <w:p w:rsidR="00A4479A" w:rsidRDefault="00A4479A" w:rsidP="00FD681D"/>
    <w:p w:rsidR="00A4479A" w:rsidRPr="00A4479A" w:rsidRDefault="00A4479A" w:rsidP="00A4479A">
      <w:pPr>
        <w:pStyle w:val="Default"/>
        <w:rPr>
          <w:sz w:val="23"/>
          <w:szCs w:val="23"/>
          <w:u w:val="none"/>
        </w:rPr>
      </w:pPr>
      <w:r w:rsidRPr="00A4479A">
        <w:rPr>
          <w:i/>
          <w:iCs/>
          <w:sz w:val="23"/>
          <w:szCs w:val="23"/>
          <w:u w:val="none"/>
        </w:rPr>
        <w:t xml:space="preserve">CJ-3-1-01p je seznámen se zvukovou podobou cizího jazyka </w:t>
      </w:r>
    </w:p>
    <w:p w:rsidR="00A4479A" w:rsidRDefault="00A4479A" w:rsidP="00FD681D"/>
    <w:p w:rsidR="00A4479A" w:rsidRDefault="00A4479A" w:rsidP="00A4479A">
      <w:pPr>
        <w:pStyle w:val="Default"/>
        <w:rPr>
          <w:sz w:val="22"/>
          <w:szCs w:val="22"/>
          <w:u w:val="none"/>
        </w:rPr>
      </w:pPr>
      <w:r>
        <w:rPr>
          <w:b/>
          <w:bCs/>
          <w:sz w:val="22"/>
          <w:szCs w:val="22"/>
        </w:rPr>
        <w:t xml:space="preserve">Očekávané výstupy – 2. období </w:t>
      </w:r>
    </w:p>
    <w:p w:rsidR="00A4479A" w:rsidRDefault="00A4479A" w:rsidP="00FD681D"/>
    <w:p w:rsidR="008142EB" w:rsidRPr="008142EB" w:rsidRDefault="008142EB" w:rsidP="008142EB">
      <w:pPr>
        <w:pStyle w:val="Default"/>
        <w:rPr>
          <w:sz w:val="23"/>
          <w:szCs w:val="23"/>
          <w:u w:val="none"/>
        </w:rPr>
      </w:pPr>
      <w:r w:rsidRPr="008142EB">
        <w:rPr>
          <w:i/>
          <w:iCs/>
          <w:sz w:val="23"/>
          <w:szCs w:val="23"/>
          <w:u w:val="none"/>
        </w:rPr>
        <w:t xml:space="preserve">CJ-5-1-01p rozumí jednoduchým pokynům učitele, které jsou sdělovány pomalu a s pečlivou výslovností </w:t>
      </w:r>
    </w:p>
    <w:p w:rsidR="008142EB" w:rsidRDefault="008142EB" w:rsidP="008142EB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CJ-5-1-02p rozumí slovům a frázím, se kterými se v rámci tematických okruhů opakovaně setkal (zejména má-li k dispozici vizuální oporu) </w:t>
      </w:r>
    </w:p>
    <w:p w:rsidR="00A4479A" w:rsidRDefault="008142EB" w:rsidP="008142EB">
      <w:pPr>
        <w:pStyle w:val="Default"/>
        <w:rPr>
          <w:i/>
          <w:iCs/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- rozumí výrazům pro pozdrav a poděkování </w:t>
      </w:r>
    </w:p>
    <w:p w:rsidR="008142EB" w:rsidRDefault="008142EB" w:rsidP="008142EB">
      <w:pPr>
        <w:pStyle w:val="Default"/>
        <w:rPr>
          <w:i/>
          <w:iCs/>
          <w:sz w:val="23"/>
          <w:szCs w:val="23"/>
          <w:u w:val="none"/>
        </w:rPr>
      </w:pPr>
    </w:p>
    <w:p w:rsidR="008142EB" w:rsidRDefault="008142EB" w:rsidP="008142EB">
      <w:pPr>
        <w:pStyle w:val="Default"/>
        <w:rPr>
          <w:sz w:val="22"/>
          <w:szCs w:val="22"/>
          <w:u w:val="none"/>
        </w:rPr>
      </w:pPr>
      <w:r>
        <w:rPr>
          <w:b/>
          <w:bCs/>
          <w:i/>
          <w:iCs/>
          <w:sz w:val="22"/>
          <w:szCs w:val="22"/>
        </w:rPr>
        <w:t xml:space="preserve">MLUVENÍ </w:t>
      </w:r>
    </w:p>
    <w:p w:rsidR="008142EB" w:rsidRDefault="008142EB" w:rsidP="008142EB">
      <w:pPr>
        <w:pStyle w:val="Default"/>
      </w:pPr>
    </w:p>
    <w:p w:rsidR="008142EB" w:rsidRPr="008142EB" w:rsidRDefault="008142EB" w:rsidP="008142EB">
      <w:pPr>
        <w:pStyle w:val="Default"/>
        <w:rPr>
          <w:sz w:val="23"/>
          <w:szCs w:val="23"/>
          <w:u w:val="none"/>
        </w:rPr>
      </w:pPr>
      <w:r w:rsidRPr="008142EB">
        <w:rPr>
          <w:i/>
          <w:iCs/>
          <w:sz w:val="23"/>
          <w:szCs w:val="23"/>
          <w:u w:val="none"/>
        </w:rPr>
        <w:t xml:space="preserve">CJ-5-2-01p pozdraví a poděkuje </w:t>
      </w:r>
    </w:p>
    <w:p w:rsidR="008142EB" w:rsidRDefault="008142EB" w:rsidP="008142EB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CJ-5-2-02p sdělí své jméno a věk </w:t>
      </w:r>
    </w:p>
    <w:p w:rsidR="008142EB" w:rsidRDefault="008142EB" w:rsidP="008142EB">
      <w:pPr>
        <w:pStyle w:val="Default"/>
        <w:rPr>
          <w:i/>
          <w:iCs/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CJ-5-2-03p vyjádří souhlas či nesouhlas, reaguje na jednoduché otázky (zejména pokud má k dispozici vizuální oporu) </w:t>
      </w:r>
    </w:p>
    <w:p w:rsidR="008142EB" w:rsidRDefault="008142EB" w:rsidP="008142EB">
      <w:pPr>
        <w:pStyle w:val="Default"/>
        <w:rPr>
          <w:i/>
          <w:iCs/>
          <w:sz w:val="23"/>
          <w:szCs w:val="23"/>
          <w:u w:val="none"/>
        </w:rPr>
      </w:pPr>
    </w:p>
    <w:p w:rsidR="008142EB" w:rsidRDefault="008142EB" w:rsidP="008142EB">
      <w:pPr>
        <w:pStyle w:val="Default"/>
        <w:rPr>
          <w:sz w:val="22"/>
          <w:szCs w:val="22"/>
          <w:u w:val="none"/>
        </w:rPr>
      </w:pPr>
      <w:r>
        <w:rPr>
          <w:b/>
          <w:bCs/>
          <w:i/>
          <w:iCs/>
          <w:sz w:val="22"/>
          <w:szCs w:val="22"/>
        </w:rPr>
        <w:t xml:space="preserve">ČTENÍ S POROZUMĚNÍM </w:t>
      </w:r>
    </w:p>
    <w:p w:rsidR="008142EB" w:rsidRDefault="008142EB" w:rsidP="008142EB">
      <w:pPr>
        <w:pStyle w:val="Default"/>
      </w:pPr>
    </w:p>
    <w:p w:rsidR="0099310D" w:rsidRDefault="0099310D" w:rsidP="0099310D">
      <w:pPr>
        <w:pStyle w:val="Default"/>
        <w:rPr>
          <w:i/>
          <w:iCs/>
          <w:sz w:val="23"/>
          <w:szCs w:val="23"/>
          <w:u w:val="none"/>
        </w:rPr>
      </w:pPr>
      <w:r w:rsidRPr="0099310D">
        <w:rPr>
          <w:i/>
          <w:iCs/>
          <w:sz w:val="23"/>
          <w:szCs w:val="23"/>
          <w:u w:val="none"/>
        </w:rPr>
        <w:t xml:space="preserve">CJ-5-3-02p rozumí slovům, se kterými se v rámci tematických okruhů opakovaně setkal (zejména má-li k dispozici vizuální oporu) </w:t>
      </w:r>
    </w:p>
    <w:p w:rsidR="0099310D" w:rsidRPr="0099310D" w:rsidRDefault="0099310D" w:rsidP="0099310D">
      <w:pPr>
        <w:pStyle w:val="Default"/>
        <w:rPr>
          <w:sz w:val="23"/>
          <w:szCs w:val="23"/>
          <w:u w:val="none"/>
        </w:rPr>
      </w:pPr>
    </w:p>
    <w:p w:rsidR="0099310D" w:rsidRPr="0099310D" w:rsidRDefault="0099310D" w:rsidP="0099310D">
      <w:pPr>
        <w:pStyle w:val="Default"/>
        <w:rPr>
          <w:b/>
          <w:sz w:val="22"/>
          <w:szCs w:val="22"/>
        </w:rPr>
      </w:pPr>
      <w:r w:rsidRPr="0099310D">
        <w:rPr>
          <w:b/>
          <w:bCs/>
          <w:i/>
          <w:iCs/>
          <w:sz w:val="22"/>
          <w:szCs w:val="22"/>
        </w:rPr>
        <w:t xml:space="preserve">PSANÍ </w:t>
      </w:r>
    </w:p>
    <w:p w:rsidR="0099310D" w:rsidRDefault="0099310D" w:rsidP="0099310D">
      <w:pPr>
        <w:pStyle w:val="Default"/>
        <w:rPr>
          <w:bCs/>
          <w:i/>
          <w:iCs/>
          <w:sz w:val="23"/>
          <w:szCs w:val="23"/>
          <w:u w:val="none"/>
        </w:rPr>
      </w:pPr>
    </w:p>
    <w:p w:rsidR="0099310D" w:rsidRDefault="0099310D" w:rsidP="0099310D">
      <w:pPr>
        <w:pStyle w:val="Default"/>
        <w:rPr>
          <w:i/>
          <w:iCs/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- </w:t>
      </w:r>
      <w:r w:rsidRPr="0099310D">
        <w:rPr>
          <w:i/>
          <w:iCs/>
          <w:sz w:val="23"/>
          <w:szCs w:val="23"/>
          <w:u w:val="none"/>
        </w:rPr>
        <w:t xml:space="preserve">je seznámen s grafickou podobou cizího jazyka </w:t>
      </w:r>
    </w:p>
    <w:p w:rsidR="000955D2" w:rsidRDefault="000955D2" w:rsidP="0099310D">
      <w:pPr>
        <w:pStyle w:val="Default"/>
        <w:rPr>
          <w:i/>
          <w:iCs/>
          <w:sz w:val="23"/>
          <w:szCs w:val="23"/>
          <w:u w:val="none"/>
        </w:rPr>
      </w:pPr>
    </w:p>
    <w:p w:rsidR="000955D2" w:rsidRDefault="000955D2" w:rsidP="000955D2">
      <w:pPr>
        <w:pStyle w:val="Default"/>
        <w:ind w:left="360"/>
        <w:rPr>
          <w:i/>
          <w:iCs/>
          <w:sz w:val="23"/>
          <w:szCs w:val="23"/>
          <w:u w:val="none"/>
        </w:rPr>
      </w:pPr>
      <w:r>
        <w:rPr>
          <w:b/>
          <w:bCs/>
          <w:sz w:val="22"/>
          <w:szCs w:val="22"/>
        </w:rPr>
        <w:t>2. stupeň</w:t>
      </w:r>
    </w:p>
    <w:p w:rsidR="000955D2" w:rsidRDefault="000955D2" w:rsidP="0099310D">
      <w:pPr>
        <w:pStyle w:val="Default"/>
        <w:rPr>
          <w:i/>
          <w:iCs/>
          <w:sz w:val="23"/>
          <w:szCs w:val="23"/>
          <w:u w:val="none"/>
        </w:rPr>
      </w:pPr>
    </w:p>
    <w:p w:rsidR="000955D2" w:rsidRDefault="000955D2" w:rsidP="000955D2">
      <w:pPr>
        <w:pStyle w:val="Default"/>
        <w:rPr>
          <w:sz w:val="22"/>
          <w:szCs w:val="22"/>
          <w:u w:val="none"/>
        </w:rPr>
      </w:pPr>
      <w:r>
        <w:rPr>
          <w:b/>
          <w:bCs/>
          <w:i/>
          <w:iCs/>
          <w:sz w:val="22"/>
          <w:szCs w:val="22"/>
        </w:rPr>
        <w:t xml:space="preserve">POSLECH S POROZUMĚNÍM </w:t>
      </w:r>
    </w:p>
    <w:p w:rsidR="000955D2" w:rsidRDefault="000955D2" w:rsidP="0099310D">
      <w:pPr>
        <w:pStyle w:val="Default"/>
        <w:rPr>
          <w:i/>
          <w:iCs/>
          <w:sz w:val="23"/>
          <w:szCs w:val="23"/>
          <w:u w:val="none"/>
        </w:rPr>
      </w:pPr>
    </w:p>
    <w:p w:rsidR="00236197" w:rsidRPr="00236197" w:rsidRDefault="00236197" w:rsidP="00236197">
      <w:pPr>
        <w:pStyle w:val="Default"/>
        <w:rPr>
          <w:sz w:val="23"/>
          <w:szCs w:val="23"/>
          <w:u w:val="none"/>
        </w:rPr>
      </w:pPr>
      <w:r w:rsidRPr="00236197">
        <w:rPr>
          <w:i/>
          <w:iCs/>
          <w:sz w:val="23"/>
          <w:szCs w:val="23"/>
          <w:u w:val="none"/>
        </w:rPr>
        <w:t xml:space="preserve">CJ-9-1-01p rozumí základním informacím v krátkých poslechových textech, které se týkají osvojených tematických okruhů </w:t>
      </w:r>
    </w:p>
    <w:p w:rsidR="00236197" w:rsidRDefault="00236197" w:rsidP="00236197">
      <w:pPr>
        <w:pStyle w:val="Default"/>
        <w:rPr>
          <w:i/>
          <w:iCs/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CJ-9-1-02p rozumí jednoduchým otázkám, které se týkají jeho osoby </w:t>
      </w:r>
    </w:p>
    <w:p w:rsidR="00236197" w:rsidRDefault="00236197" w:rsidP="00236197">
      <w:pPr>
        <w:pStyle w:val="Default"/>
        <w:rPr>
          <w:i/>
          <w:iCs/>
          <w:sz w:val="23"/>
          <w:szCs w:val="23"/>
          <w:u w:val="none"/>
        </w:rPr>
      </w:pPr>
    </w:p>
    <w:p w:rsidR="000955D2" w:rsidRDefault="00236197" w:rsidP="00236197">
      <w:pPr>
        <w:pStyle w:val="Default"/>
        <w:rPr>
          <w:b/>
          <w:bCs/>
          <w:i/>
          <w:iCs/>
          <w:sz w:val="22"/>
          <w:szCs w:val="22"/>
        </w:rPr>
      </w:pPr>
      <w:r w:rsidRPr="00236197">
        <w:rPr>
          <w:b/>
          <w:bCs/>
          <w:i/>
          <w:iCs/>
          <w:sz w:val="22"/>
          <w:szCs w:val="22"/>
        </w:rPr>
        <w:t xml:space="preserve">MLUVENÍ </w:t>
      </w:r>
    </w:p>
    <w:p w:rsidR="00236197" w:rsidRDefault="00236197" w:rsidP="00236197">
      <w:pPr>
        <w:pStyle w:val="Default"/>
        <w:rPr>
          <w:b/>
          <w:bCs/>
          <w:i/>
          <w:iCs/>
          <w:sz w:val="22"/>
          <w:szCs w:val="22"/>
        </w:rPr>
      </w:pPr>
    </w:p>
    <w:p w:rsidR="00236197" w:rsidRDefault="00236197" w:rsidP="00236197">
      <w:pPr>
        <w:pStyle w:val="Default"/>
        <w:rPr>
          <w:i/>
          <w:iCs/>
          <w:sz w:val="23"/>
          <w:szCs w:val="23"/>
          <w:u w:val="none"/>
        </w:rPr>
      </w:pPr>
      <w:r w:rsidRPr="00236197">
        <w:rPr>
          <w:i/>
          <w:iCs/>
          <w:sz w:val="23"/>
          <w:szCs w:val="23"/>
          <w:u w:val="none"/>
        </w:rPr>
        <w:t xml:space="preserve">CJ-9-2-01p odpoví na jednoduché otázky, které se týkají jeho osoby </w:t>
      </w:r>
    </w:p>
    <w:p w:rsidR="00236197" w:rsidRDefault="00236197" w:rsidP="00236197">
      <w:pPr>
        <w:pStyle w:val="Default"/>
        <w:rPr>
          <w:i/>
          <w:iCs/>
          <w:sz w:val="23"/>
          <w:szCs w:val="23"/>
          <w:u w:val="none"/>
        </w:rPr>
      </w:pPr>
    </w:p>
    <w:p w:rsidR="00410CE9" w:rsidRDefault="00410CE9" w:rsidP="00410CE9">
      <w:pPr>
        <w:pStyle w:val="Default"/>
        <w:rPr>
          <w:sz w:val="22"/>
          <w:szCs w:val="22"/>
          <w:u w:val="none"/>
        </w:rPr>
      </w:pPr>
      <w:r>
        <w:rPr>
          <w:b/>
          <w:bCs/>
          <w:i/>
          <w:iCs/>
          <w:sz w:val="22"/>
          <w:szCs w:val="22"/>
        </w:rPr>
        <w:t xml:space="preserve">ČTENÍ S POROZUMĚNÍM </w:t>
      </w:r>
    </w:p>
    <w:p w:rsidR="00236197" w:rsidRDefault="00236197" w:rsidP="00236197">
      <w:pPr>
        <w:pStyle w:val="Default"/>
        <w:rPr>
          <w:sz w:val="23"/>
          <w:szCs w:val="23"/>
          <w:u w:val="none"/>
        </w:rPr>
      </w:pPr>
    </w:p>
    <w:p w:rsidR="00410CE9" w:rsidRPr="00410CE9" w:rsidRDefault="00410CE9" w:rsidP="00410CE9">
      <w:pPr>
        <w:pStyle w:val="Default"/>
        <w:rPr>
          <w:sz w:val="23"/>
          <w:szCs w:val="23"/>
          <w:u w:val="none"/>
        </w:rPr>
      </w:pPr>
      <w:r w:rsidRPr="00410CE9">
        <w:rPr>
          <w:i/>
          <w:iCs/>
          <w:sz w:val="23"/>
          <w:szCs w:val="23"/>
          <w:u w:val="none"/>
        </w:rPr>
        <w:t xml:space="preserve">CJ-9-3-01p rozumí slovům a jednoduchým větám, které se týkají osvojených tematických okruhů (zejména má-li k dispozici vizuální oporu) </w:t>
      </w:r>
    </w:p>
    <w:p w:rsidR="00410CE9" w:rsidRDefault="00410CE9" w:rsidP="00236197">
      <w:pPr>
        <w:pStyle w:val="Default"/>
        <w:rPr>
          <w:sz w:val="23"/>
          <w:szCs w:val="23"/>
          <w:u w:val="none"/>
        </w:rPr>
      </w:pPr>
    </w:p>
    <w:p w:rsidR="00410CE9" w:rsidRDefault="00410CE9" w:rsidP="00410CE9">
      <w:pPr>
        <w:pStyle w:val="Default"/>
        <w:rPr>
          <w:sz w:val="22"/>
          <w:szCs w:val="22"/>
          <w:u w:val="none"/>
        </w:rPr>
      </w:pPr>
      <w:r>
        <w:rPr>
          <w:b/>
          <w:bCs/>
          <w:i/>
          <w:iCs/>
          <w:sz w:val="22"/>
          <w:szCs w:val="22"/>
        </w:rPr>
        <w:t xml:space="preserve">PSANÍ </w:t>
      </w:r>
    </w:p>
    <w:p w:rsidR="00410CE9" w:rsidRDefault="00410CE9" w:rsidP="00236197">
      <w:pPr>
        <w:pStyle w:val="Default"/>
        <w:rPr>
          <w:sz w:val="23"/>
          <w:szCs w:val="23"/>
          <w:u w:val="none"/>
        </w:rPr>
      </w:pPr>
    </w:p>
    <w:p w:rsidR="00410CE9" w:rsidRPr="00410CE9" w:rsidRDefault="00410CE9" w:rsidP="00410CE9">
      <w:pPr>
        <w:pStyle w:val="Default"/>
        <w:rPr>
          <w:sz w:val="23"/>
          <w:szCs w:val="23"/>
          <w:u w:val="none"/>
        </w:rPr>
      </w:pPr>
      <w:r w:rsidRPr="00410CE9">
        <w:rPr>
          <w:i/>
          <w:iCs/>
          <w:sz w:val="23"/>
          <w:szCs w:val="23"/>
          <w:u w:val="none"/>
        </w:rPr>
        <w:t xml:space="preserve">CJ-9-4-03p reaguje na jednoduchá písemná sdělení, která se týkají jeho osoby </w:t>
      </w:r>
    </w:p>
    <w:p w:rsidR="00410CE9" w:rsidRDefault="00410CE9" w:rsidP="00236197">
      <w:pPr>
        <w:pStyle w:val="Default"/>
        <w:rPr>
          <w:sz w:val="23"/>
          <w:szCs w:val="23"/>
          <w:u w:val="none"/>
        </w:rPr>
      </w:pPr>
    </w:p>
    <w:p w:rsidR="00410CE9" w:rsidRDefault="00410CE9" w:rsidP="00236197">
      <w:pPr>
        <w:pStyle w:val="Default"/>
        <w:rPr>
          <w:sz w:val="23"/>
          <w:szCs w:val="23"/>
          <w:u w:val="none"/>
        </w:rPr>
      </w:pPr>
    </w:p>
    <w:p w:rsidR="00410CE9" w:rsidRDefault="00410CE9" w:rsidP="00236197">
      <w:pPr>
        <w:pStyle w:val="Default"/>
        <w:rPr>
          <w:sz w:val="23"/>
          <w:szCs w:val="23"/>
          <w:u w:val="none"/>
        </w:rPr>
      </w:pPr>
    </w:p>
    <w:p w:rsidR="00410CE9" w:rsidRDefault="00410CE9" w:rsidP="00236197">
      <w:pPr>
        <w:pStyle w:val="Defaul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5.1.3 DALŠÍ CIZÍ JAZYK</w:t>
      </w:r>
    </w:p>
    <w:p w:rsidR="00410CE9" w:rsidRDefault="00410CE9" w:rsidP="00236197">
      <w:pPr>
        <w:pStyle w:val="Default"/>
        <w:rPr>
          <w:b/>
          <w:bCs/>
          <w:sz w:val="28"/>
          <w:szCs w:val="28"/>
        </w:rPr>
      </w:pPr>
    </w:p>
    <w:p w:rsidR="00410CE9" w:rsidRDefault="00410CE9" w:rsidP="00410CE9">
      <w:pPr>
        <w:pStyle w:val="Default"/>
        <w:rPr>
          <w:sz w:val="22"/>
          <w:szCs w:val="22"/>
          <w:u w:val="none"/>
        </w:rPr>
      </w:pPr>
      <w:r>
        <w:rPr>
          <w:b/>
          <w:bCs/>
          <w:sz w:val="22"/>
          <w:szCs w:val="22"/>
        </w:rPr>
        <w:t xml:space="preserve">Vzdělávací obsah vzdělávacího oboru </w:t>
      </w:r>
    </w:p>
    <w:p w:rsidR="0058668C" w:rsidRDefault="0058668C" w:rsidP="00410CE9">
      <w:pPr>
        <w:pStyle w:val="Default"/>
        <w:rPr>
          <w:b/>
          <w:bCs/>
          <w:sz w:val="22"/>
          <w:szCs w:val="22"/>
          <w:u w:val="none"/>
        </w:rPr>
      </w:pPr>
    </w:p>
    <w:p w:rsidR="00410CE9" w:rsidRPr="0058668C" w:rsidRDefault="00410CE9" w:rsidP="00410CE9">
      <w:pPr>
        <w:pStyle w:val="Default"/>
        <w:rPr>
          <w:sz w:val="23"/>
          <w:szCs w:val="23"/>
        </w:rPr>
      </w:pPr>
      <w:r w:rsidRPr="0058668C">
        <w:rPr>
          <w:b/>
          <w:bCs/>
          <w:sz w:val="22"/>
          <w:szCs w:val="22"/>
        </w:rPr>
        <w:t>2. stupeň</w:t>
      </w:r>
    </w:p>
    <w:p w:rsidR="00236197" w:rsidRDefault="00236197" w:rsidP="00236197">
      <w:pPr>
        <w:pStyle w:val="Default"/>
        <w:rPr>
          <w:b/>
          <w:bCs/>
          <w:i/>
          <w:iCs/>
          <w:sz w:val="22"/>
          <w:szCs w:val="22"/>
        </w:rPr>
      </w:pPr>
    </w:p>
    <w:p w:rsidR="00525493" w:rsidRDefault="00525493" w:rsidP="00525493">
      <w:pPr>
        <w:pStyle w:val="Default"/>
        <w:rPr>
          <w:sz w:val="22"/>
          <w:szCs w:val="22"/>
          <w:u w:val="none"/>
        </w:rPr>
      </w:pPr>
      <w:r>
        <w:rPr>
          <w:b/>
          <w:bCs/>
          <w:i/>
          <w:iCs/>
          <w:sz w:val="22"/>
          <w:szCs w:val="22"/>
        </w:rPr>
        <w:t xml:space="preserve">POSLECH S POROZUMĚNÍM </w:t>
      </w:r>
    </w:p>
    <w:p w:rsidR="00236197" w:rsidRDefault="00236197" w:rsidP="00236197">
      <w:pPr>
        <w:pStyle w:val="Default"/>
        <w:rPr>
          <w:b/>
          <w:bCs/>
          <w:i/>
          <w:iCs/>
          <w:sz w:val="22"/>
          <w:szCs w:val="22"/>
        </w:rPr>
      </w:pPr>
    </w:p>
    <w:p w:rsidR="00525493" w:rsidRPr="00525493" w:rsidRDefault="00525493" w:rsidP="00525493">
      <w:pPr>
        <w:pStyle w:val="Default"/>
        <w:rPr>
          <w:sz w:val="23"/>
          <w:szCs w:val="23"/>
          <w:u w:val="none"/>
        </w:rPr>
      </w:pPr>
      <w:r w:rsidRPr="00525493">
        <w:rPr>
          <w:i/>
          <w:iCs/>
          <w:sz w:val="23"/>
          <w:szCs w:val="23"/>
          <w:u w:val="none"/>
        </w:rPr>
        <w:t xml:space="preserve">DCJ-9-1-01p je seznámen se zvukovou podobou cizího jazyka </w:t>
      </w:r>
    </w:p>
    <w:p w:rsidR="00525493" w:rsidRDefault="00525493" w:rsidP="00525493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DCJ-9-1-02p rozumí výrazům pro pozdrav a poděkování </w:t>
      </w:r>
    </w:p>
    <w:p w:rsidR="00525493" w:rsidRDefault="00525493" w:rsidP="00525493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DCJ-9-1-03p rozumí jednoduchým slovům, se kterými se v rámci tematických okruhů opakovaně setkal (zejména má-li k dispozici vizuální oporu) </w:t>
      </w:r>
    </w:p>
    <w:p w:rsidR="00525493" w:rsidRDefault="00525493" w:rsidP="00525493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- rozumí otázkám, které se týkají základních osobních údajů (zejména jména a věku) </w:t>
      </w:r>
    </w:p>
    <w:p w:rsidR="00525493" w:rsidRDefault="00525493" w:rsidP="00525493">
      <w:pPr>
        <w:pStyle w:val="Default"/>
        <w:rPr>
          <w:b/>
          <w:bCs/>
          <w:i/>
          <w:iCs/>
          <w:sz w:val="22"/>
          <w:szCs w:val="22"/>
        </w:rPr>
      </w:pPr>
      <w:r>
        <w:rPr>
          <w:i/>
          <w:iCs/>
          <w:sz w:val="23"/>
          <w:szCs w:val="23"/>
          <w:u w:val="none"/>
        </w:rPr>
        <w:t xml:space="preserve">- rozumí jednoduchým pokynům učitele </w:t>
      </w:r>
    </w:p>
    <w:p w:rsidR="00236197" w:rsidRDefault="00236197" w:rsidP="00236197">
      <w:pPr>
        <w:pStyle w:val="Default"/>
        <w:rPr>
          <w:i/>
          <w:iCs/>
          <w:sz w:val="23"/>
          <w:szCs w:val="23"/>
        </w:rPr>
      </w:pPr>
    </w:p>
    <w:p w:rsidR="00525493" w:rsidRDefault="00525493" w:rsidP="00525493">
      <w:pPr>
        <w:pStyle w:val="Default"/>
        <w:rPr>
          <w:sz w:val="22"/>
          <w:szCs w:val="22"/>
          <w:u w:val="none"/>
        </w:rPr>
      </w:pPr>
      <w:r>
        <w:rPr>
          <w:b/>
          <w:bCs/>
          <w:i/>
          <w:iCs/>
          <w:sz w:val="22"/>
          <w:szCs w:val="22"/>
        </w:rPr>
        <w:t xml:space="preserve">MLUVENÍ </w:t>
      </w:r>
    </w:p>
    <w:p w:rsidR="00525493" w:rsidRDefault="00525493" w:rsidP="00236197">
      <w:pPr>
        <w:pStyle w:val="Default"/>
        <w:rPr>
          <w:i/>
          <w:iCs/>
          <w:sz w:val="23"/>
          <w:szCs w:val="23"/>
        </w:rPr>
      </w:pPr>
    </w:p>
    <w:p w:rsidR="00525493" w:rsidRPr="00525493" w:rsidRDefault="00525493" w:rsidP="00525493">
      <w:pPr>
        <w:pStyle w:val="Default"/>
        <w:rPr>
          <w:sz w:val="23"/>
          <w:szCs w:val="23"/>
          <w:u w:val="none"/>
        </w:rPr>
      </w:pPr>
      <w:r w:rsidRPr="00525493">
        <w:rPr>
          <w:i/>
          <w:iCs/>
          <w:sz w:val="23"/>
          <w:szCs w:val="23"/>
          <w:u w:val="none"/>
        </w:rPr>
        <w:t xml:space="preserve">DCJ-9-2-01p pozdraví a poděkuje, vyjádří souhlas a nesouhlas </w:t>
      </w:r>
    </w:p>
    <w:p w:rsidR="00525493" w:rsidRDefault="00525493" w:rsidP="00525493">
      <w:pPr>
        <w:pStyle w:val="Default"/>
        <w:rPr>
          <w:i/>
          <w:iCs/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DCJ-9-2-02p sdělí své jméno a věk </w:t>
      </w:r>
    </w:p>
    <w:p w:rsidR="00525493" w:rsidRDefault="00525493" w:rsidP="00525493">
      <w:pPr>
        <w:pStyle w:val="Default"/>
        <w:rPr>
          <w:i/>
          <w:iCs/>
          <w:sz w:val="23"/>
          <w:szCs w:val="23"/>
          <w:u w:val="none"/>
        </w:rPr>
      </w:pPr>
    </w:p>
    <w:p w:rsidR="00525493" w:rsidRDefault="00525493" w:rsidP="00525493">
      <w:pPr>
        <w:pStyle w:val="Default"/>
        <w:rPr>
          <w:sz w:val="22"/>
          <w:szCs w:val="22"/>
          <w:u w:val="none"/>
        </w:rPr>
      </w:pPr>
      <w:r>
        <w:rPr>
          <w:b/>
          <w:bCs/>
          <w:i/>
          <w:iCs/>
          <w:sz w:val="22"/>
          <w:szCs w:val="22"/>
        </w:rPr>
        <w:t xml:space="preserve">ČTENÍ S POROZUMĚNÍM </w:t>
      </w:r>
    </w:p>
    <w:p w:rsidR="00525493" w:rsidRDefault="00525493" w:rsidP="00525493">
      <w:pPr>
        <w:pStyle w:val="Default"/>
        <w:rPr>
          <w:i/>
          <w:iCs/>
          <w:sz w:val="23"/>
          <w:szCs w:val="23"/>
        </w:rPr>
      </w:pPr>
    </w:p>
    <w:p w:rsidR="00525493" w:rsidRPr="00525493" w:rsidRDefault="00525493" w:rsidP="00525493">
      <w:pPr>
        <w:pStyle w:val="Default"/>
        <w:rPr>
          <w:sz w:val="23"/>
          <w:szCs w:val="23"/>
          <w:u w:val="none"/>
        </w:rPr>
      </w:pPr>
      <w:r w:rsidRPr="00525493">
        <w:rPr>
          <w:i/>
          <w:iCs/>
          <w:sz w:val="23"/>
          <w:szCs w:val="23"/>
          <w:u w:val="none"/>
        </w:rPr>
        <w:t xml:space="preserve">DCJ-9-3-02p rozumí jednoduchým slovům, se kterými se v rámci tematických okruhů opakovaně setkal (zejména má-li k dispozici vizuální oporu) </w:t>
      </w:r>
    </w:p>
    <w:p w:rsidR="00525493" w:rsidRDefault="00525493" w:rsidP="00525493">
      <w:pPr>
        <w:pStyle w:val="Default"/>
        <w:rPr>
          <w:i/>
          <w:iCs/>
          <w:sz w:val="23"/>
          <w:szCs w:val="23"/>
          <w:u w:val="none"/>
        </w:rPr>
      </w:pPr>
    </w:p>
    <w:p w:rsidR="00525493" w:rsidRDefault="00525493" w:rsidP="00525493">
      <w:pPr>
        <w:pStyle w:val="Default"/>
        <w:rPr>
          <w:sz w:val="22"/>
          <w:szCs w:val="22"/>
          <w:u w:val="none"/>
        </w:rPr>
      </w:pPr>
      <w:r>
        <w:rPr>
          <w:b/>
          <w:bCs/>
          <w:i/>
          <w:iCs/>
          <w:sz w:val="22"/>
          <w:szCs w:val="22"/>
        </w:rPr>
        <w:t xml:space="preserve">PSANÍ </w:t>
      </w:r>
    </w:p>
    <w:p w:rsidR="00525493" w:rsidRDefault="00525493" w:rsidP="00525493">
      <w:pPr>
        <w:pStyle w:val="Default"/>
        <w:rPr>
          <w:i/>
          <w:iCs/>
          <w:sz w:val="23"/>
          <w:szCs w:val="23"/>
          <w:u w:val="none"/>
        </w:rPr>
      </w:pPr>
    </w:p>
    <w:p w:rsidR="00525493" w:rsidRPr="00525493" w:rsidRDefault="00525493" w:rsidP="00525493">
      <w:pPr>
        <w:pStyle w:val="Default"/>
        <w:rPr>
          <w:sz w:val="23"/>
          <w:szCs w:val="23"/>
          <w:u w:val="none"/>
        </w:rPr>
      </w:pPr>
      <w:r w:rsidRPr="00525493">
        <w:rPr>
          <w:i/>
          <w:iCs/>
          <w:sz w:val="23"/>
          <w:szCs w:val="23"/>
          <w:u w:val="none"/>
        </w:rPr>
        <w:t xml:space="preserve">DCJ-9-4-02p reaguje na jednoduchá písemná sdělení, která se týkají jeho osoby </w:t>
      </w:r>
    </w:p>
    <w:p w:rsidR="00525493" w:rsidRDefault="00525493" w:rsidP="00525493">
      <w:pPr>
        <w:pStyle w:val="Default"/>
        <w:rPr>
          <w:i/>
          <w:iCs/>
          <w:sz w:val="23"/>
          <w:szCs w:val="23"/>
          <w:u w:val="none"/>
        </w:rPr>
      </w:pPr>
    </w:p>
    <w:p w:rsidR="00525493" w:rsidRDefault="00525493" w:rsidP="00525493">
      <w:pPr>
        <w:pStyle w:val="Default"/>
        <w:rPr>
          <w:i/>
          <w:iCs/>
          <w:sz w:val="23"/>
          <w:szCs w:val="23"/>
          <w:u w:val="none"/>
        </w:rPr>
      </w:pPr>
    </w:p>
    <w:p w:rsidR="00525493" w:rsidRDefault="00525493" w:rsidP="00525493">
      <w:pPr>
        <w:pStyle w:val="Default"/>
        <w:rPr>
          <w:i/>
          <w:iCs/>
          <w:sz w:val="23"/>
          <w:szCs w:val="23"/>
          <w:u w:val="none"/>
        </w:rPr>
      </w:pPr>
    </w:p>
    <w:p w:rsidR="00B839A2" w:rsidRDefault="00B839A2" w:rsidP="00525493">
      <w:pPr>
        <w:pStyle w:val="Default"/>
        <w:rPr>
          <w:b/>
          <w:bCs/>
          <w:sz w:val="28"/>
          <w:szCs w:val="28"/>
        </w:rPr>
      </w:pPr>
    </w:p>
    <w:p w:rsidR="00B839A2" w:rsidRDefault="00B839A2" w:rsidP="00525493">
      <w:pPr>
        <w:pStyle w:val="Default"/>
        <w:rPr>
          <w:b/>
          <w:bCs/>
          <w:sz w:val="28"/>
          <w:szCs w:val="28"/>
        </w:rPr>
      </w:pPr>
    </w:p>
    <w:p w:rsidR="00B839A2" w:rsidRDefault="00B839A2" w:rsidP="00525493">
      <w:pPr>
        <w:pStyle w:val="Default"/>
        <w:rPr>
          <w:b/>
          <w:bCs/>
          <w:sz w:val="28"/>
          <w:szCs w:val="28"/>
        </w:rPr>
      </w:pPr>
    </w:p>
    <w:p w:rsidR="00B839A2" w:rsidRDefault="00B839A2" w:rsidP="00525493">
      <w:pPr>
        <w:pStyle w:val="Default"/>
        <w:rPr>
          <w:b/>
          <w:bCs/>
          <w:sz w:val="28"/>
          <w:szCs w:val="28"/>
        </w:rPr>
      </w:pPr>
    </w:p>
    <w:p w:rsidR="00B839A2" w:rsidRDefault="00B839A2" w:rsidP="00525493">
      <w:pPr>
        <w:pStyle w:val="Default"/>
        <w:rPr>
          <w:b/>
          <w:bCs/>
          <w:sz w:val="28"/>
          <w:szCs w:val="28"/>
        </w:rPr>
      </w:pPr>
    </w:p>
    <w:p w:rsidR="00B839A2" w:rsidRDefault="00B839A2" w:rsidP="00525493">
      <w:pPr>
        <w:pStyle w:val="Default"/>
        <w:rPr>
          <w:b/>
          <w:bCs/>
          <w:sz w:val="28"/>
          <w:szCs w:val="28"/>
        </w:rPr>
      </w:pPr>
    </w:p>
    <w:p w:rsidR="00B839A2" w:rsidRDefault="00B839A2" w:rsidP="00525493">
      <w:pPr>
        <w:pStyle w:val="Default"/>
        <w:rPr>
          <w:b/>
          <w:bCs/>
          <w:sz w:val="28"/>
          <w:szCs w:val="28"/>
        </w:rPr>
      </w:pPr>
    </w:p>
    <w:p w:rsidR="00B839A2" w:rsidRDefault="00B839A2" w:rsidP="00525493">
      <w:pPr>
        <w:pStyle w:val="Default"/>
        <w:rPr>
          <w:b/>
          <w:bCs/>
          <w:sz w:val="28"/>
          <w:szCs w:val="28"/>
        </w:rPr>
      </w:pPr>
    </w:p>
    <w:p w:rsidR="00B839A2" w:rsidRDefault="00B839A2" w:rsidP="00525493">
      <w:pPr>
        <w:pStyle w:val="Default"/>
        <w:rPr>
          <w:b/>
          <w:bCs/>
          <w:sz w:val="28"/>
          <w:szCs w:val="28"/>
        </w:rPr>
      </w:pPr>
    </w:p>
    <w:p w:rsidR="00525493" w:rsidRDefault="00525493" w:rsidP="00525493">
      <w:pPr>
        <w:pStyle w:val="Default"/>
        <w:rPr>
          <w:sz w:val="28"/>
          <w:szCs w:val="28"/>
          <w:u w:val="none"/>
        </w:rPr>
      </w:pPr>
      <w:r>
        <w:rPr>
          <w:b/>
          <w:bCs/>
          <w:sz w:val="28"/>
          <w:szCs w:val="28"/>
        </w:rPr>
        <w:lastRenderedPageBreak/>
        <w:t xml:space="preserve">5.2.1 MATEMATIKA A JEJÍ APLIKACE </w:t>
      </w:r>
    </w:p>
    <w:p w:rsidR="00525493" w:rsidRDefault="00525493" w:rsidP="00525493">
      <w:pPr>
        <w:pStyle w:val="Default"/>
        <w:rPr>
          <w:sz w:val="22"/>
          <w:szCs w:val="22"/>
          <w:u w:val="none"/>
        </w:rPr>
      </w:pPr>
      <w:r>
        <w:rPr>
          <w:b/>
          <w:bCs/>
          <w:sz w:val="22"/>
          <w:szCs w:val="22"/>
          <w:u w:val="none"/>
        </w:rPr>
        <w:t xml:space="preserve">Vzdělávací obsah vzdělávacího oboru </w:t>
      </w:r>
    </w:p>
    <w:p w:rsidR="00676ED0" w:rsidRDefault="00676ED0" w:rsidP="00525493">
      <w:pPr>
        <w:pStyle w:val="Default"/>
        <w:rPr>
          <w:b/>
          <w:bCs/>
          <w:sz w:val="22"/>
          <w:szCs w:val="22"/>
          <w:u w:val="none"/>
        </w:rPr>
      </w:pPr>
    </w:p>
    <w:p w:rsidR="00525493" w:rsidRPr="00676ED0" w:rsidRDefault="00525493" w:rsidP="00525493">
      <w:pPr>
        <w:pStyle w:val="Default"/>
        <w:rPr>
          <w:i/>
          <w:iCs/>
          <w:sz w:val="23"/>
          <w:szCs w:val="23"/>
        </w:rPr>
      </w:pPr>
      <w:r w:rsidRPr="00676ED0">
        <w:rPr>
          <w:b/>
          <w:bCs/>
          <w:sz w:val="22"/>
          <w:szCs w:val="22"/>
        </w:rPr>
        <w:t>1. stupeň</w:t>
      </w:r>
    </w:p>
    <w:p w:rsidR="000955D2" w:rsidRDefault="000955D2" w:rsidP="0099310D">
      <w:pPr>
        <w:pStyle w:val="Default"/>
        <w:rPr>
          <w:sz w:val="23"/>
          <w:szCs w:val="23"/>
          <w:u w:val="none"/>
        </w:rPr>
      </w:pPr>
    </w:p>
    <w:p w:rsidR="00A90986" w:rsidRDefault="00A90986" w:rsidP="00A90986">
      <w:pPr>
        <w:pStyle w:val="Default"/>
        <w:rPr>
          <w:sz w:val="22"/>
          <w:szCs w:val="22"/>
          <w:u w:val="none"/>
        </w:rPr>
      </w:pPr>
      <w:r>
        <w:rPr>
          <w:b/>
          <w:bCs/>
          <w:i/>
          <w:iCs/>
          <w:sz w:val="22"/>
          <w:szCs w:val="22"/>
        </w:rPr>
        <w:t xml:space="preserve">ČÍSLO A POČETNÍ OPERACE </w:t>
      </w:r>
    </w:p>
    <w:p w:rsidR="00525493" w:rsidRPr="0099310D" w:rsidRDefault="00A90986" w:rsidP="00A90986">
      <w:pPr>
        <w:pStyle w:val="Default"/>
        <w:rPr>
          <w:sz w:val="23"/>
          <w:szCs w:val="23"/>
          <w:u w:val="none"/>
        </w:rPr>
      </w:pPr>
      <w:r>
        <w:rPr>
          <w:b/>
          <w:bCs/>
          <w:sz w:val="22"/>
          <w:szCs w:val="22"/>
          <w:u w:val="none"/>
        </w:rPr>
        <w:t xml:space="preserve">Očekávané výstupy – 1. období </w:t>
      </w:r>
    </w:p>
    <w:p w:rsidR="008142EB" w:rsidRDefault="008142EB" w:rsidP="0099310D">
      <w:pPr>
        <w:pStyle w:val="Default"/>
        <w:rPr>
          <w:u w:val="none"/>
        </w:rPr>
      </w:pPr>
    </w:p>
    <w:p w:rsidR="00A90986" w:rsidRPr="00A90986" w:rsidRDefault="00A90986" w:rsidP="00A90986">
      <w:pPr>
        <w:pStyle w:val="Default"/>
        <w:rPr>
          <w:sz w:val="23"/>
          <w:szCs w:val="23"/>
          <w:u w:val="none"/>
        </w:rPr>
      </w:pPr>
      <w:r w:rsidRPr="00A90986">
        <w:rPr>
          <w:i/>
          <w:iCs/>
          <w:sz w:val="23"/>
          <w:szCs w:val="23"/>
          <w:u w:val="none"/>
        </w:rPr>
        <w:t xml:space="preserve">M-3-1-01p porovnává množství a vytváří soubory prvků podle daných kritérií v oboru do 20 </w:t>
      </w:r>
    </w:p>
    <w:p w:rsidR="00A90986" w:rsidRDefault="00A90986" w:rsidP="00A90986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M-3-1-02p čte, píše a používá číslice v oboru do 20, numerace do 100 </w:t>
      </w:r>
    </w:p>
    <w:p w:rsidR="00A90986" w:rsidRDefault="00A90986" w:rsidP="00A90986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M-3-1-02p zná matematické </w:t>
      </w:r>
      <w:proofErr w:type="gramStart"/>
      <w:r>
        <w:rPr>
          <w:i/>
          <w:iCs/>
          <w:sz w:val="23"/>
          <w:szCs w:val="23"/>
          <w:u w:val="none"/>
        </w:rPr>
        <w:t>operátory + , − , = , &lt; , &gt; a umí</w:t>
      </w:r>
      <w:proofErr w:type="gramEnd"/>
      <w:r>
        <w:rPr>
          <w:i/>
          <w:iCs/>
          <w:sz w:val="23"/>
          <w:szCs w:val="23"/>
          <w:u w:val="none"/>
        </w:rPr>
        <w:t xml:space="preserve"> je zapsat </w:t>
      </w:r>
    </w:p>
    <w:p w:rsidR="00A90986" w:rsidRDefault="00A90986" w:rsidP="00A90986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M-3-1-04p sčítá a odčítá s užitím názoru v oboru do 20 </w:t>
      </w:r>
    </w:p>
    <w:p w:rsidR="00A90986" w:rsidRDefault="00A90986" w:rsidP="00A90986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M-3-1-05p řeší jednoduché slovní úlohy na sčítání a odčítání v oboru do 20 </w:t>
      </w:r>
    </w:p>
    <w:p w:rsidR="00A90986" w:rsidRDefault="00A90986" w:rsidP="00A90986">
      <w:pPr>
        <w:pStyle w:val="Default"/>
        <w:rPr>
          <w:i/>
          <w:iCs/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umí rozklad čísel v oboru do 20 </w:t>
      </w:r>
    </w:p>
    <w:p w:rsidR="00A90986" w:rsidRDefault="00A90986" w:rsidP="00A90986">
      <w:pPr>
        <w:pStyle w:val="Default"/>
        <w:rPr>
          <w:i/>
          <w:iCs/>
          <w:sz w:val="23"/>
          <w:szCs w:val="23"/>
          <w:u w:val="none"/>
        </w:rPr>
      </w:pPr>
    </w:p>
    <w:p w:rsidR="00A90986" w:rsidRDefault="00A90986" w:rsidP="00A90986">
      <w:pPr>
        <w:pStyle w:val="Default"/>
        <w:rPr>
          <w:sz w:val="22"/>
          <w:szCs w:val="22"/>
          <w:u w:val="none"/>
        </w:rPr>
      </w:pPr>
      <w:r>
        <w:rPr>
          <w:b/>
          <w:bCs/>
          <w:sz w:val="22"/>
          <w:szCs w:val="22"/>
        </w:rPr>
        <w:t xml:space="preserve">Očekávané výstupy – 2. období </w:t>
      </w:r>
    </w:p>
    <w:p w:rsidR="00A90986" w:rsidRDefault="00A90986" w:rsidP="00A90986">
      <w:pPr>
        <w:pStyle w:val="Default"/>
        <w:rPr>
          <w:u w:val="none"/>
        </w:rPr>
      </w:pPr>
    </w:p>
    <w:p w:rsidR="00A90986" w:rsidRPr="00A90986" w:rsidRDefault="00A90986" w:rsidP="00A90986">
      <w:pPr>
        <w:pStyle w:val="Default"/>
        <w:rPr>
          <w:sz w:val="23"/>
          <w:szCs w:val="23"/>
          <w:u w:val="none"/>
        </w:rPr>
      </w:pPr>
      <w:r w:rsidRPr="00A90986">
        <w:rPr>
          <w:i/>
          <w:iCs/>
          <w:sz w:val="23"/>
          <w:szCs w:val="23"/>
          <w:u w:val="none"/>
        </w:rPr>
        <w:t xml:space="preserve">M-5-1-02p čte, píše a porovnává čísla v oboru do 100 i na číselné ose, numerace do 1000 </w:t>
      </w:r>
    </w:p>
    <w:p w:rsidR="00A90986" w:rsidRDefault="00A90986" w:rsidP="00A90986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M-5-1-02p sčítá a odčítá zpaměti i písemně dvouciferná čísla </w:t>
      </w:r>
    </w:p>
    <w:p w:rsidR="00A90986" w:rsidRDefault="00A90986" w:rsidP="00A90986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M-5-1-02p zvládne s názorem řady násobků čísel 2 až 10 do 100 </w:t>
      </w:r>
    </w:p>
    <w:p w:rsidR="00A90986" w:rsidRDefault="00A90986" w:rsidP="00A90986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M-5-1-03p zaokrouhluje čísla na desítky i na stovky s využitím ve slovních úlohách </w:t>
      </w:r>
    </w:p>
    <w:p w:rsidR="00A90986" w:rsidRDefault="00A90986" w:rsidP="00A90986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M-5-1-03p tvoří a zapisuje příklady na násobení a dělení v oboru do 100 </w:t>
      </w:r>
    </w:p>
    <w:p w:rsidR="00A90986" w:rsidRDefault="00A90986" w:rsidP="00A90986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M-5-1-04p zapíše a řeší jednoduché slovní úlohy </w:t>
      </w:r>
    </w:p>
    <w:p w:rsidR="00A90986" w:rsidRDefault="00A90986" w:rsidP="00A90986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M-5-1-04p rozeznává sudá a lichá čísla </w:t>
      </w:r>
    </w:p>
    <w:p w:rsidR="00A90986" w:rsidRDefault="00A90986" w:rsidP="00A90986">
      <w:pPr>
        <w:pStyle w:val="Default"/>
        <w:rPr>
          <w:i/>
          <w:iCs/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- používá kalkulátor </w:t>
      </w:r>
    </w:p>
    <w:p w:rsidR="00A90986" w:rsidRDefault="00A90986" w:rsidP="00A90986">
      <w:pPr>
        <w:pStyle w:val="Default"/>
        <w:rPr>
          <w:i/>
          <w:iCs/>
          <w:sz w:val="23"/>
          <w:szCs w:val="23"/>
          <w:u w:val="none"/>
        </w:rPr>
      </w:pPr>
    </w:p>
    <w:p w:rsidR="00A90986" w:rsidRDefault="00A90986" w:rsidP="00A90986">
      <w:pPr>
        <w:pStyle w:val="Default"/>
        <w:rPr>
          <w:sz w:val="22"/>
          <w:szCs w:val="22"/>
          <w:u w:val="none"/>
        </w:rPr>
      </w:pPr>
      <w:r>
        <w:rPr>
          <w:b/>
          <w:bCs/>
          <w:i/>
          <w:iCs/>
          <w:sz w:val="22"/>
          <w:szCs w:val="22"/>
        </w:rPr>
        <w:t xml:space="preserve">ZÁVISLOSTI, VZTAHY A PRÁCE S DATY </w:t>
      </w:r>
    </w:p>
    <w:p w:rsidR="00A90986" w:rsidRDefault="00A90986" w:rsidP="00A90986">
      <w:pPr>
        <w:pStyle w:val="Default"/>
        <w:rPr>
          <w:b/>
          <w:bCs/>
          <w:sz w:val="22"/>
          <w:szCs w:val="22"/>
          <w:u w:val="none"/>
        </w:rPr>
      </w:pPr>
      <w:r>
        <w:rPr>
          <w:b/>
          <w:bCs/>
          <w:sz w:val="22"/>
          <w:szCs w:val="22"/>
          <w:u w:val="none"/>
        </w:rPr>
        <w:t xml:space="preserve">Očekávané výstupy – 1. období </w:t>
      </w:r>
    </w:p>
    <w:p w:rsidR="00A90986" w:rsidRDefault="00A90986" w:rsidP="00A90986">
      <w:pPr>
        <w:pStyle w:val="Default"/>
        <w:rPr>
          <w:b/>
          <w:bCs/>
          <w:sz w:val="22"/>
          <w:szCs w:val="22"/>
          <w:u w:val="none"/>
        </w:rPr>
      </w:pPr>
    </w:p>
    <w:p w:rsidR="00A90986" w:rsidRPr="00A90986" w:rsidRDefault="00A90986" w:rsidP="00A90986">
      <w:pPr>
        <w:pStyle w:val="Default"/>
        <w:rPr>
          <w:sz w:val="23"/>
          <w:szCs w:val="23"/>
          <w:u w:val="none"/>
        </w:rPr>
      </w:pPr>
      <w:r w:rsidRPr="00A90986">
        <w:rPr>
          <w:i/>
          <w:iCs/>
          <w:sz w:val="23"/>
          <w:szCs w:val="23"/>
          <w:u w:val="none"/>
        </w:rPr>
        <w:t xml:space="preserve">M-3-2-02p modeluje jednoduché situace podle pokynů a s využitím pomůcek </w:t>
      </w:r>
    </w:p>
    <w:p w:rsidR="00A90986" w:rsidRDefault="00A90986" w:rsidP="00A90986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M-3-2-03p doplňuje jednoduché tabulky, schémata a posloupnosti čísel v oboru do 20 </w:t>
      </w:r>
    </w:p>
    <w:p w:rsidR="00A90986" w:rsidRDefault="00A90986" w:rsidP="00A90986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- zvládá orientaci v prostoru a používá výrazy vpravo, vlevo, pod, nad, před, za, nahoře, dole, vpředu, vzadu </w:t>
      </w:r>
    </w:p>
    <w:p w:rsidR="00A90986" w:rsidRDefault="00A90986" w:rsidP="00A90986">
      <w:pPr>
        <w:pStyle w:val="Default"/>
        <w:rPr>
          <w:i/>
          <w:iCs/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- uplatňuje matematické znalosti při manipulaci s drobnými mincemi </w:t>
      </w:r>
    </w:p>
    <w:p w:rsidR="00AC2C68" w:rsidRDefault="00AC2C68" w:rsidP="00A90986">
      <w:pPr>
        <w:pStyle w:val="Default"/>
        <w:rPr>
          <w:i/>
          <w:iCs/>
          <w:sz w:val="23"/>
          <w:szCs w:val="23"/>
          <w:u w:val="none"/>
        </w:rPr>
      </w:pPr>
    </w:p>
    <w:p w:rsidR="00AC2C68" w:rsidRDefault="00AC2C68" w:rsidP="00AC2C68">
      <w:pPr>
        <w:pStyle w:val="Default"/>
        <w:rPr>
          <w:sz w:val="22"/>
          <w:szCs w:val="22"/>
          <w:u w:val="none"/>
        </w:rPr>
      </w:pPr>
      <w:r>
        <w:rPr>
          <w:b/>
          <w:bCs/>
          <w:sz w:val="22"/>
          <w:szCs w:val="22"/>
        </w:rPr>
        <w:t xml:space="preserve">Očekávané výstupy – 2. období </w:t>
      </w:r>
    </w:p>
    <w:p w:rsidR="00AC2C68" w:rsidRDefault="00AC2C68" w:rsidP="00A90986">
      <w:pPr>
        <w:pStyle w:val="Default"/>
        <w:rPr>
          <w:u w:val="none"/>
        </w:rPr>
      </w:pPr>
    </w:p>
    <w:p w:rsidR="00AC2C68" w:rsidRPr="00AC2C68" w:rsidRDefault="00AC2C68" w:rsidP="00AC2C68">
      <w:pPr>
        <w:pStyle w:val="Default"/>
        <w:rPr>
          <w:sz w:val="23"/>
          <w:szCs w:val="23"/>
          <w:u w:val="none"/>
        </w:rPr>
      </w:pPr>
      <w:r w:rsidRPr="00AC2C68">
        <w:rPr>
          <w:i/>
          <w:iCs/>
          <w:sz w:val="23"/>
          <w:szCs w:val="23"/>
          <w:u w:val="none"/>
        </w:rPr>
        <w:t xml:space="preserve">M-5-2-01p vyhledá a roztřídí jednoduchá data (údaje, pojmy apod.) podle návodu </w:t>
      </w:r>
    </w:p>
    <w:p w:rsidR="00AC2C68" w:rsidRDefault="00AC2C68" w:rsidP="00AC2C68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M-5-2-02p orientuje se a čte v jednoduché tabulce </w:t>
      </w:r>
    </w:p>
    <w:p w:rsidR="00AC2C68" w:rsidRDefault="00AC2C68" w:rsidP="00AC2C68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- určí čas s přesností na čtvrthodiny, převádí jednotky času v běžných situacích </w:t>
      </w:r>
    </w:p>
    <w:p w:rsidR="00AC2C68" w:rsidRDefault="00AC2C68" w:rsidP="00AC2C68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- provádí jednoduché převody jednotek délky, hmotnosti a času </w:t>
      </w:r>
    </w:p>
    <w:p w:rsidR="00AC2C68" w:rsidRDefault="00AC2C68" w:rsidP="00AC2C68">
      <w:pPr>
        <w:pStyle w:val="Default"/>
        <w:rPr>
          <w:i/>
          <w:iCs/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- uplatňuje matematické znalosti při manipulaci s penězi </w:t>
      </w:r>
    </w:p>
    <w:p w:rsidR="00AC2C68" w:rsidRDefault="00AC2C68" w:rsidP="00AC2C68">
      <w:pPr>
        <w:pStyle w:val="Default"/>
        <w:rPr>
          <w:i/>
          <w:iCs/>
          <w:sz w:val="23"/>
          <w:szCs w:val="23"/>
          <w:u w:val="none"/>
        </w:rPr>
      </w:pPr>
    </w:p>
    <w:p w:rsidR="00AC2C68" w:rsidRDefault="00AC2C68" w:rsidP="00AC2C68">
      <w:pPr>
        <w:pStyle w:val="Default"/>
        <w:rPr>
          <w:sz w:val="22"/>
          <w:szCs w:val="22"/>
          <w:u w:val="none"/>
        </w:rPr>
      </w:pPr>
      <w:r>
        <w:rPr>
          <w:b/>
          <w:bCs/>
          <w:i/>
          <w:iCs/>
          <w:sz w:val="22"/>
          <w:szCs w:val="22"/>
        </w:rPr>
        <w:t xml:space="preserve">GEOMETRIE V ROVINĚ A V PROSTORU </w:t>
      </w:r>
    </w:p>
    <w:p w:rsidR="00AC2C68" w:rsidRDefault="00AC2C68" w:rsidP="00AC2C68">
      <w:pPr>
        <w:pStyle w:val="Default"/>
        <w:rPr>
          <w:b/>
          <w:bCs/>
          <w:sz w:val="22"/>
          <w:szCs w:val="22"/>
          <w:u w:val="none"/>
        </w:rPr>
      </w:pPr>
      <w:r>
        <w:rPr>
          <w:b/>
          <w:bCs/>
          <w:sz w:val="22"/>
          <w:szCs w:val="22"/>
          <w:u w:val="none"/>
        </w:rPr>
        <w:t xml:space="preserve">Očekávané výstupy – 1. období </w:t>
      </w:r>
    </w:p>
    <w:p w:rsidR="00AC2C68" w:rsidRDefault="00AC2C68" w:rsidP="00AC2C68">
      <w:pPr>
        <w:pStyle w:val="Default"/>
        <w:rPr>
          <w:b/>
          <w:bCs/>
          <w:sz w:val="22"/>
          <w:szCs w:val="22"/>
          <w:u w:val="none"/>
        </w:rPr>
      </w:pPr>
    </w:p>
    <w:p w:rsidR="00AC2C68" w:rsidRPr="00AC2C68" w:rsidRDefault="00AC2C68" w:rsidP="00AC2C68">
      <w:pPr>
        <w:pStyle w:val="Default"/>
        <w:rPr>
          <w:sz w:val="23"/>
          <w:szCs w:val="23"/>
          <w:u w:val="none"/>
        </w:rPr>
      </w:pPr>
      <w:r w:rsidRPr="00AC2C68">
        <w:rPr>
          <w:i/>
          <w:iCs/>
          <w:sz w:val="23"/>
          <w:szCs w:val="23"/>
          <w:u w:val="none"/>
        </w:rPr>
        <w:t xml:space="preserve">M-3-3-01p pozná a pojmenuje základní geometrické tvary a umí je graficky znázornit </w:t>
      </w:r>
    </w:p>
    <w:p w:rsidR="00AC2C68" w:rsidRDefault="00AC2C68" w:rsidP="00AC2C68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M-3-3-01p rozezná přímku a úsečku, narýsuje je a ví, jak se označují </w:t>
      </w:r>
    </w:p>
    <w:p w:rsidR="00AC2C68" w:rsidRDefault="00AC2C68" w:rsidP="00AC2C68">
      <w:pPr>
        <w:pStyle w:val="Default"/>
        <w:rPr>
          <w:i/>
          <w:iCs/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M-3-3-02p používá pravítko </w:t>
      </w:r>
    </w:p>
    <w:p w:rsidR="00AC2C68" w:rsidRDefault="00AC2C68" w:rsidP="00AC2C68">
      <w:pPr>
        <w:pStyle w:val="Default"/>
        <w:rPr>
          <w:i/>
          <w:iCs/>
          <w:sz w:val="23"/>
          <w:szCs w:val="23"/>
          <w:u w:val="none"/>
        </w:rPr>
      </w:pPr>
    </w:p>
    <w:p w:rsidR="00AC2C68" w:rsidRDefault="00AC2C68" w:rsidP="00AC2C68">
      <w:pPr>
        <w:pStyle w:val="Default"/>
        <w:rPr>
          <w:sz w:val="22"/>
          <w:szCs w:val="22"/>
          <w:u w:val="none"/>
        </w:rPr>
      </w:pPr>
      <w:r>
        <w:rPr>
          <w:b/>
          <w:bCs/>
          <w:sz w:val="22"/>
          <w:szCs w:val="22"/>
        </w:rPr>
        <w:t xml:space="preserve">Očekávané výstupy – 2. období </w:t>
      </w:r>
    </w:p>
    <w:p w:rsidR="00AC2C68" w:rsidRDefault="00AC2C68" w:rsidP="00AC2C68">
      <w:pPr>
        <w:pStyle w:val="Default"/>
        <w:rPr>
          <w:u w:val="none"/>
        </w:rPr>
      </w:pPr>
    </w:p>
    <w:p w:rsidR="00AC2C68" w:rsidRPr="00AC2C68" w:rsidRDefault="00AC2C68" w:rsidP="00AC2C68">
      <w:pPr>
        <w:pStyle w:val="Default"/>
        <w:rPr>
          <w:sz w:val="23"/>
          <w:szCs w:val="23"/>
          <w:u w:val="none"/>
        </w:rPr>
      </w:pPr>
      <w:r w:rsidRPr="00AC2C68">
        <w:rPr>
          <w:i/>
          <w:iCs/>
          <w:sz w:val="23"/>
          <w:szCs w:val="23"/>
          <w:u w:val="none"/>
        </w:rPr>
        <w:t xml:space="preserve">M-5-3-01p znázorní, narýsuje a označí základní rovinné útvary </w:t>
      </w:r>
    </w:p>
    <w:p w:rsidR="00AC2C68" w:rsidRDefault="00AC2C68" w:rsidP="00AC2C68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lastRenderedPageBreak/>
        <w:t xml:space="preserve">M-5-3-02p měří a porovnává délku úsečky </w:t>
      </w:r>
    </w:p>
    <w:p w:rsidR="00AC2C68" w:rsidRDefault="00AC2C68" w:rsidP="00AC2C68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M-5-3-02p vypočítá obvod mnohoúhelníku sečtením délek jeho stran </w:t>
      </w:r>
    </w:p>
    <w:p w:rsidR="00AC2C68" w:rsidRDefault="00AC2C68" w:rsidP="00AC2C68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M-5-3-03 sestrojí rovnoběžky a kolmice </w:t>
      </w:r>
    </w:p>
    <w:p w:rsidR="00AC2C68" w:rsidRDefault="00AC2C68" w:rsidP="00AC2C68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M-5-3-05p určí osu souměrnosti překládáním papíru </w:t>
      </w:r>
    </w:p>
    <w:p w:rsidR="00AC2C68" w:rsidRDefault="00AC2C68" w:rsidP="00AC2C68">
      <w:pPr>
        <w:pStyle w:val="Default"/>
        <w:rPr>
          <w:i/>
          <w:iCs/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- pozná základní tělesa </w:t>
      </w:r>
    </w:p>
    <w:p w:rsidR="00AC2C68" w:rsidRDefault="00AC2C68" w:rsidP="00AC2C68">
      <w:pPr>
        <w:pStyle w:val="Default"/>
        <w:rPr>
          <w:i/>
          <w:iCs/>
          <w:sz w:val="23"/>
          <w:szCs w:val="23"/>
          <w:u w:val="none"/>
        </w:rPr>
      </w:pPr>
    </w:p>
    <w:p w:rsidR="00AC2C68" w:rsidRDefault="00AC2C68" w:rsidP="00AC2C68">
      <w:pPr>
        <w:pStyle w:val="Default"/>
        <w:rPr>
          <w:sz w:val="22"/>
          <w:szCs w:val="22"/>
          <w:u w:val="none"/>
        </w:rPr>
      </w:pPr>
      <w:r>
        <w:rPr>
          <w:b/>
          <w:bCs/>
          <w:i/>
          <w:iCs/>
          <w:sz w:val="22"/>
          <w:szCs w:val="22"/>
        </w:rPr>
        <w:t xml:space="preserve">NESTANDARDNÍ APLIKAČNÍ ÚLOHY A PROBLÉMY </w:t>
      </w:r>
    </w:p>
    <w:p w:rsidR="00AC2C68" w:rsidRDefault="00AC2C68" w:rsidP="00AC2C68">
      <w:pPr>
        <w:pStyle w:val="Default"/>
        <w:rPr>
          <w:b/>
          <w:bCs/>
          <w:sz w:val="22"/>
          <w:szCs w:val="22"/>
          <w:u w:val="none"/>
        </w:rPr>
      </w:pPr>
      <w:r>
        <w:rPr>
          <w:b/>
          <w:bCs/>
          <w:sz w:val="22"/>
          <w:szCs w:val="22"/>
          <w:u w:val="none"/>
        </w:rPr>
        <w:t xml:space="preserve">Očekávané výstupy – 2. období </w:t>
      </w:r>
    </w:p>
    <w:p w:rsidR="001E6A16" w:rsidRDefault="001E6A16" w:rsidP="00AC2C68">
      <w:pPr>
        <w:pStyle w:val="Default"/>
        <w:rPr>
          <w:b/>
          <w:bCs/>
          <w:sz w:val="22"/>
          <w:szCs w:val="22"/>
          <w:u w:val="none"/>
        </w:rPr>
      </w:pPr>
    </w:p>
    <w:p w:rsidR="001E6A16" w:rsidRDefault="001E6A16" w:rsidP="001E6A16">
      <w:pPr>
        <w:pStyle w:val="Default"/>
        <w:rPr>
          <w:i/>
          <w:iCs/>
          <w:sz w:val="23"/>
          <w:szCs w:val="23"/>
          <w:u w:val="none"/>
        </w:rPr>
      </w:pPr>
      <w:r w:rsidRPr="001E6A16">
        <w:rPr>
          <w:i/>
          <w:iCs/>
          <w:sz w:val="23"/>
          <w:szCs w:val="23"/>
          <w:u w:val="none"/>
        </w:rPr>
        <w:t xml:space="preserve">M-5-4-01p řeší jednoduché praktické slovní úlohy, jejichž řešení nemusí být závislé na matematických postupech </w:t>
      </w:r>
    </w:p>
    <w:p w:rsidR="001E6A16" w:rsidRDefault="001E6A16" w:rsidP="001E6A16">
      <w:pPr>
        <w:pStyle w:val="Default"/>
        <w:rPr>
          <w:i/>
          <w:iCs/>
          <w:sz w:val="23"/>
          <w:szCs w:val="23"/>
          <w:u w:val="none"/>
        </w:rPr>
      </w:pPr>
    </w:p>
    <w:p w:rsidR="001E6A16" w:rsidRDefault="001E6A16" w:rsidP="001E6A16">
      <w:pPr>
        <w:pStyle w:val="Defaul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2. stupeň</w:t>
      </w:r>
    </w:p>
    <w:p w:rsidR="001E6A16" w:rsidRDefault="001E6A16" w:rsidP="001E6A16">
      <w:pPr>
        <w:pStyle w:val="Default"/>
        <w:rPr>
          <w:sz w:val="23"/>
          <w:szCs w:val="23"/>
          <w:u w:val="none"/>
        </w:rPr>
      </w:pPr>
    </w:p>
    <w:p w:rsidR="001E6A16" w:rsidRDefault="001E6A16" w:rsidP="001E6A16">
      <w:pPr>
        <w:pStyle w:val="Default"/>
        <w:rPr>
          <w:sz w:val="22"/>
          <w:szCs w:val="22"/>
          <w:u w:val="none"/>
        </w:rPr>
      </w:pPr>
      <w:r>
        <w:rPr>
          <w:b/>
          <w:bCs/>
          <w:i/>
          <w:iCs/>
          <w:sz w:val="22"/>
          <w:szCs w:val="22"/>
        </w:rPr>
        <w:t xml:space="preserve">ČÍSLO A PROMĚNNÁ </w:t>
      </w:r>
    </w:p>
    <w:p w:rsidR="001E6A16" w:rsidRDefault="001E6A16" w:rsidP="001E6A16">
      <w:pPr>
        <w:pStyle w:val="Default"/>
        <w:rPr>
          <w:sz w:val="23"/>
          <w:szCs w:val="23"/>
          <w:u w:val="none"/>
        </w:rPr>
      </w:pPr>
    </w:p>
    <w:p w:rsidR="001E6A16" w:rsidRPr="001E6A16" w:rsidRDefault="001E6A16" w:rsidP="001E6A16">
      <w:pPr>
        <w:pStyle w:val="Default"/>
        <w:rPr>
          <w:sz w:val="23"/>
          <w:szCs w:val="23"/>
          <w:u w:val="none"/>
        </w:rPr>
      </w:pPr>
      <w:r w:rsidRPr="001E6A16">
        <w:rPr>
          <w:i/>
          <w:iCs/>
          <w:sz w:val="23"/>
          <w:szCs w:val="23"/>
          <w:u w:val="none"/>
        </w:rPr>
        <w:t xml:space="preserve">M-9-1-01p písemně sčítá, odčítá, násobí a dělí víceciferná čísla, dělí se zbytkem </w:t>
      </w:r>
    </w:p>
    <w:p w:rsidR="001E6A16" w:rsidRDefault="001E6A16" w:rsidP="001E6A16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M-9-1-01p pracuje se zlomky a smíšenými čísly, používá vyjádření vztahu </w:t>
      </w:r>
      <w:proofErr w:type="gramStart"/>
      <w:r>
        <w:rPr>
          <w:i/>
          <w:iCs/>
          <w:sz w:val="23"/>
          <w:szCs w:val="23"/>
          <w:u w:val="none"/>
        </w:rPr>
        <w:t>celek–část</w:t>
      </w:r>
      <w:proofErr w:type="gramEnd"/>
      <w:r>
        <w:rPr>
          <w:i/>
          <w:iCs/>
          <w:sz w:val="23"/>
          <w:szCs w:val="23"/>
          <w:u w:val="none"/>
        </w:rPr>
        <w:t xml:space="preserve"> (zlomek, desetinné číslo, procento) </w:t>
      </w:r>
    </w:p>
    <w:p w:rsidR="001E6A16" w:rsidRDefault="001E6A16" w:rsidP="001E6A16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M-9-1-01p čte desetinná čísla, zná jejich zápis a provádí s nimi základní početní operace </w:t>
      </w:r>
    </w:p>
    <w:p w:rsidR="001E6A16" w:rsidRDefault="001E6A16" w:rsidP="001E6A16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M-9-1-02p provádí odhad výsledku, zaokrouhluje čísla </w:t>
      </w:r>
    </w:p>
    <w:p w:rsidR="001E6A16" w:rsidRDefault="001E6A16" w:rsidP="001E6A16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M-9-1-02p píše, čte, porovnává a zaokrouhluje čísla v oboru do 1 000 </w:t>
      </w:r>
      <w:proofErr w:type="spellStart"/>
      <w:r>
        <w:rPr>
          <w:i/>
          <w:iCs/>
          <w:sz w:val="23"/>
          <w:szCs w:val="23"/>
          <w:u w:val="none"/>
        </w:rPr>
        <w:t>000</w:t>
      </w:r>
      <w:proofErr w:type="spellEnd"/>
      <w:r>
        <w:rPr>
          <w:i/>
          <w:iCs/>
          <w:sz w:val="23"/>
          <w:szCs w:val="23"/>
          <w:u w:val="none"/>
        </w:rPr>
        <w:t xml:space="preserve"> </w:t>
      </w:r>
    </w:p>
    <w:p w:rsidR="001E6A16" w:rsidRDefault="001E6A16" w:rsidP="001E6A16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M-9-1-05p používá měřítko mapy a plánu </w:t>
      </w:r>
    </w:p>
    <w:p w:rsidR="001E6A16" w:rsidRDefault="001E6A16" w:rsidP="001E6A16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M-9-1-06p řeší jednoduché úlohy na procenta </w:t>
      </w:r>
    </w:p>
    <w:p w:rsidR="001E6A16" w:rsidRDefault="001E6A16" w:rsidP="001E6A16">
      <w:pPr>
        <w:pStyle w:val="Default"/>
        <w:rPr>
          <w:sz w:val="23"/>
          <w:szCs w:val="23"/>
          <w:u w:val="none"/>
        </w:rPr>
      </w:pPr>
      <w:r>
        <w:rPr>
          <w:b/>
          <w:bCs/>
          <w:sz w:val="23"/>
          <w:szCs w:val="23"/>
          <w:u w:val="none"/>
        </w:rPr>
        <w:t xml:space="preserve">- </w:t>
      </w:r>
      <w:r>
        <w:rPr>
          <w:i/>
          <w:iCs/>
          <w:sz w:val="23"/>
          <w:szCs w:val="23"/>
          <w:u w:val="none"/>
        </w:rPr>
        <w:t xml:space="preserve">zvládá orientaci na číselné ose </w:t>
      </w:r>
    </w:p>
    <w:p w:rsidR="001E6A16" w:rsidRPr="001E6A16" w:rsidRDefault="001E6A16" w:rsidP="001E6A16">
      <w:pPr>
        <w:pStyle w:val="Default"/>
        <w:rPr>
          <w:sz w:val="23"/>
          <w:szCs w:val="23"/>
          <w:u w:val="none"/>
        </w:rPr>
      </w:pPr>
    </w:p>
    <w:p w:rsidR="001E6A16" w:rsidRDefault="001E6A16" w:rsidP="001E6A16">
      <w:pPr>
        <w:pStyle w:val="Default"/>
        <w:rPr>
          <w:sz w:val="22"/>
          <w:szCs w:val="22"/>
          <w:u w:val="none"/>
        </w:rPr>
      </w:pPr>
      <w:r>
        <w:rPr>
          <w:b/>
          <w:bCs/>
          <w:i/>
          <w:iCs/>
          <w:sz w:val="22"/>
          <w:szCs w:val="22"/>
        </w:rPr>
        <w:t xml:space="preserve">ZÁVISLOSTI, VZTAHY A PRÁCE S DATY </w:t>
      </w:r>
    </w:p>
    <w:p w:rsidR="001E6A16" w:rsidRDefault="001E6A16" w:rsidP="00AC2C68">
      <w:pPr>
        <w:pStyle w:val="Default"/>
        <w:rPr>
          <w:u w:val="none"/>
        </w:rPr>
      </w:pPr>
    </w:p>
    <w:p w:rsidR="001E6A16" w:rsidRPr="001E6A16" w:rsidRDefault="001E6A16" w:rsidP="001E6A16">
      <w:pPr>
        <w:pStyle w:val="Default"/>
        <w:rPr>
          <w:sz w:val="23"/>
          <w:szCs w:val="23"/>
          <w:u w:val="none"/>
        </w:rPr>
      </w:pPr>
      <w:r w:rsidRPr="001E6A16">
        <w:rPr>
          <w:i/>
          <w:iCs/>
          <w:sz w:val="23"/>
          <w:szCs w:val="23"/>
          <w:u w:val="none"/>
        </w:rPr>
        <w:t xml:space="preserve">M-9-2-01p vyhledává a třídí data </w:t>
      </w:r>
    </w:p>
    <w:p w:rsidR="001E6A16" w:rsidRDefault="001E6A16" w:rsidP="001E6A16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M-9-2-02p porovnává data </w:t>
      </w:r>
    </w:p>
    <w:p w:rsidR="001E6A16" w:rsidRDefault="001E6A16" w:rsidP="001E6A16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M-9-2-04p vypracuje jednoduchou tabulku </w:t>
      </w:r>
    </w:p>
    <w:p w:rsidR="001E6A16" w:rsidRDefault="001E6A16" w:rsidP="001E6A16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- užívá a ovládá převody jednotek délky, hmotnosti, času, obsahu, objemu </w:t>
      </w:r>
    </w:p>
    <w:p w:rsidR="001E6A16" w:rsidRDefault="001E6A16" w:rsidP="001E6A16">
      <w:pPr>
        <w:pStyle w:val="Default"/>
        <w:rPr>
          <w:i/>
          <w:iCs/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- zvládá početní úkony s penězi </w:t>
      </w:r>
    </w:p>
    <w:p w:rsidR="001E6A16" w:rsidRDefault="001E6A16" w:rsidP="001E6A16">
      <w:pPr>
        <w:pStyle w:val="Default"/>
        <w:rPr>
          <w:i/>
          <w:iCs/>
          <w:sz w:val="23"/>
          <w:szCs w:val="23"/>
          <w:u w:val="none"/>
        </w:rPr>
      </w:pPr>
    </w:p>
    <w:p w:rsidR="001E6A16" w:rsidRDefault="001E6A16" w:rsidP="001E6A16">
      <w:pPr>
        <w:pStyle w:val="Default"/>
        <w:rPr>
          <w:sz w:val="22"/>
          <w:szCs w:val="22"/>
          <w:u w:val="none"/>
        </w:rPr>
      </w:pPr>
      <w:r>
        <w:rPr>
          <w:b/>
          <w:bCs/>
          <w:i/>
          <w:iCs/>
          <w:sz w:val="22"/>
          <w:szCs w:val="22"/>
        </w:rPr>
        <w:t xml:space="preserve">GEOMETRIE V ROVINĚ A V PROSTORU </w:t>
      </w:r>
    </w:p>
    <w:p w:rsidR="001E6A16" w:rsidRDefault="001E6A16" w:rsidP="001E6A16">
      <w:pPr>
        <w:pStyle w:val="Default"/>
        <w:rPr>
          <w:u w:val="none"/>
        </w:rPr>
      </w:pPr>
    </w:p>
    <w:p w:rsidR="001E6A16" w:rsidRPr="001E6A16" w:rsidRDefault="001E6A16" w:rsidP="001E6A16">
      <w:pPr>
        <w:pStyle w:val="Default"/>
        <w:rPr>
          <w:sz w:val="23"/>
          <w:szCs w:val="23"/>
          <w:u w:val="none"/>
        </w:rPr>
      </w:pPr>
      <w:r w:rsidRPr="001E6A16">
        <w:rPr>
          <w:i/>
          <w:iCs/>
          <w:sz w:val="23"/>
          <w:szCs w:val="23"/>
          <w:u w:val="none"/>
        </w:rPr>
        <w:t xml:space="preserve">M-9-3-03p vyznačuje, rýsuje a měří úhly, provádí jednoduché konstrukce </w:t>
      </w:r>
    </w:p>
    <w:p w:rsidR="001E6A16" w:rsidRDefault="001E6A16" w:rsidP="001E6A16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M-9-3-04p vypočítá obvod a obsah trojúhelníka, čtverce, obdélníka, kruhu </w:t>
      </w:r>
    </w:p>
    <w:p w:rsidR="001E6A16" w:rsidRDefault="001E6A16" w:rsidP="001E6A16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M-9-3-05p provádí jednoduché konstrukce </w:t>
      </w:r>
    </w:p>
    <w:p w:rsidR="001E6A16" w:rsidRDefault="001E6A16" w:rsidP="001E6A16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M-9-3-06p rozeznává a rýsuje základní rovinné útvary </w:t>
      </w:r>
    </w:p>
    <w:p w:rsidR="001E6A16" w:rsidRDefault="001E6A16" w:rsidP="001E6A16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M-9-3-08p sestrojí základní rovinné útvary ve středové a osové souměrnosti </w:t>
      </w:r>
    </w:p>
    <w:p w:rsidR="001E6A16" w:rsidRDefault="001E6A16" w:rsidP="001E6A16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M-9-3-10p vypočítá povrch a objem kvádru, krychle a válce </w:t>
      </w:r>
    </w:p>
    <w:p w:rsidR="001E6A16" w:rsidRDefault="001E6A16" w:rsidP="001E6A16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M-9-3-11p sestrojí sítě základních těles </w:t>
      </w:r>
    </w:p>
    <w:p w:rsidR="001E6A16" w:rsidRDefault="001E6A16" w:rsidP="001E6A16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M-9-3-12p načrtne základní tělesa </w:t>
      </w:r>
    </w:p>
    <w:p w:rsidR="001E6A16" w:rsidRDefault="001E6A16" w:rsidP="001E6A16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M-9-3-12p zobrazuje jednoduchá tělesa </w:t>
      </w:r>
    </w:p>
    <w:p w:rsidR="001E6A16" w:rsidRDefault="001E6A16" w:rsidP="001E6A16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- odhaduje délku úsečky, určí délku lomené čáry, graficky sčítá a odčítá úsečky </w:t>
      </w:r>
    </w:p>
    <w:p w:rsidR="001E6A16" w:rsidRDefault="001E6A16" w:rsidP="001E6A16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- umí zacházet s rýsovacími pomůckami a potřebami </w:t>
      </w:r>
    </w:p>
    <w:p w:rsidR="001E6A16" w:rsidRDefault="001E6A16" w:rsidP="001E6A16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- používá technické písmo </w:t>
      </w:r>
    </w:p>
    <w:p w:rsidR="001E6A16" w:rsidRDefault="001E6A16" w:rsidP="001E6A16">
      <w:pPr>
        <w:pStyle w:val="Default"/>
        <w:rPr>
          <w:i/>
          <w:iCs/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- čte a rozumí jednoduchým technickým výkresům </w:t>
      </w:r>
    </w:p>
    <w:p w:rsidR="001E6A16" w:rsidRDefault="001E6A16" w:rsidP="001E6A16">
      <w:pPr>
        <w:pStyle w:val="Default"/>
        <w:rPr>
          <w:i/>
          <w:iCs/>
          <w:sz w:val="23"/>
          <w:szCs w:val="23"/>
          <w:u w:val="none"/>
        </w:rPr>
      </w:pPr>
    </w:p>
    <w:p w:rsidR="001E6A16" w:rsidRDefault="001E6A16" w:rsidP="001E6A16">
      <w:pPr>
        <w:pStyle w:val="Default"/>
        <w:rPr>
          <w:sz w:val="22"/>
          <w:szCs w:val="22"/>
          <w:u w:val="none"/>
        </w:rPr>
      </w:pPr>
      <w:r>
        <w:rPr>
          <w:b/>
          <w:bCs/>
          <w:i/>
          <w:iCs/>
          <w:sz w:val="22"/>
          <w:szCs w:val="22"/>
        </w:rPr>
        <w:t xml:space="preserve">NESTANDARDNÍ APLIKAČNÍ ÚLOHY A PROBLÉMY </w:t>
      </w:r>
    </w:p>
    <w:p w:rsidR="001E6A16" w:rsidRDefault="001E6A16" w:rsidP="001E6A16">
      <w:pPr>
        <w:pStyle w:val="Default"/>
        <w:rPr>
          <w:u w:val="none"/>
        </w:rPr>
      </w:pPr>
    </w:p>
    <w:p w:rsidR="001E6A16" w:rsidRPr="001E6A16" w:rsidRDefault="001E6A16" w:rsidP="001E6A16">
      <w:pPr>
        <w:pStyle w:val="Default"/>
        <w:rPr>
          <w:sz w:val="23"/>
          <w:szCs w:val="23"/>
          <w:u w:val="none"/>
        </w:rPr>
      </w:pPr>
      <w:r w:rsidRPr="001E6A16">
        <w:rPr>
          <w:i/>
          <w:iCs/>
          <w:sz w:val="23"/>
          <w:szCs w:val="23"/>
          <w:u w:val="none"/>
        </w:rPr>
        <w:t xml:space="preserve">M-9-4-01p samostatně řeší praktické úlohy </w:t>
      </w:r>
    </w:p>
    <w:p w:rsidR="001E6A16" w:rsidRDefault="001E6A16" w:rsidP="001E6A16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lastRenderedPageBreak/>
        <w:t xml:space="preserve">M-9-4-01p hledá různá řešení předložených situací </w:t>
      </w:r>
    </w:p>
    <w:p w:rsidR="001E6A16" w:rsidRDefault="001E6A16" w:rsidP="001E6A16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M-9-4-02p aplikuje poznatky a dovednosti z jiných vzdělávacích oblastí </w:t>
      </w:r>
    </w:p>
    <w:p w:rsidR="001E6A16" w:rsidRDefault="001E6A16" w:rsidP="001E6A16">
      <w:pPr>
        <w:pStyle w:val="Default"/>
        <w:rPr>
          <w:i/>
          <w:iCs/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- využívá prostředky výpočetní techniky při řešení úloh </w:t>
      </w:r>
    </w:p>
    <w:p w:rsidR="001E6A16" w:rsidRDefault="001E6A16" w:rsidP="001E6A16">
      <w:pPr>
        <w:pStyle w:val="Default"/>
        <w:rPr>
          <w:i/>
          <w:iCs/>
          <w:sz w:val="23"/>
          <w:szCs w:val="23"/>
          <w:u w:val="none"/>
        </w:rPr>
      </w:pPr>
    </w:p>
    <w:p w:rsidR="001E6A16" w:rsidRDefault="001E6A16" w:rsidP="001E6A16">
      <w:pPr>
        <w:pStyle w:val="Default"/>
        <w:rPr>
          <w:i/>
          <w:iCs/>
          <w:sz w:val="23"/>
          <w:szCs w:val="23"/>
          <w:u w:val="none"/>
        </w:rPr>
      </w:pPr>
    </w:p>
    <w:p w:rsidR="00B839A2" w:rsidRDefault="00B839A2" w:rsidP="00B91B83">
      <w:pPr>
        <w:pStyle w:val="Default"/>
        <w:rPr>
          <w:b/>
          <w:bCs/>
          <w:sz w:val="28"/>
          <w:szCs w:val="28"/>
        </w:rPr>
      </w:pPr>
    </w:p>
    <w:p w:rsidR="00B839A2" w:rsidRDefault="00B839A2" w:rsidP="00B91B83">
      <w:pPr>
        <w:pStyle w:val="Default"/>
        <w:rPr>
          <w:b/>
          <w:bCs/>
          <w:sz w:val="28"/>
          <w:szCs w:val="28"/>
        </w:rPr>
      </w:pPr>
    </w:p>
    <w:p w:rsidR="00B839A2" w:rsidRDefault="00B839A2" w:rsidP="00B91B83">
      <w:pPr>
        <w:pStyle w:val="Default"/>
        <w:rPr>
          <w:b/>
          <w:bCs/>
          <w:sz w:val="28"/>
          <w:szCs w:val="28"/>
        </w:rPr>
      </w:pPr>
    </w:p>
    <w:p w:rsidR="00B839A2" w:rsidRDefault="00B839A2" w:rsidP="00B91B83">
      <w:pPr>
        <w:pStyle w:val="Default"/>
        <w:rPr>
          <w:b/>
          <w:bCs/>
          <w:sz w:val="28"/>
          <w:szCs w:val="28"/>
        </w:rPr>
      </w:pPr>
    </w:p>
    <w:p w:rsidR="00B839A2" w:rsidRDefault="00B839A2" w:rsidP="00B91B83">
      <w:pPr>
        <w:pStyle w:val="Default"/>
        <w:rPr>
          <w:b/>
          <w:bCs/>
          <w:sz w:val="28"/>
          <w:szCs w:val="28"/>
        </w:rPr>
      </w:pPr>
    </w:p>
    <w:p w:rsidR="00B839A2" w:rsidRDefault="00B839A2" w:rsidP="00B91B83">
      <w:pPr>
        <w:pStyle w:val="Default"/>
        <w:rPr>
          <w:b/>
          <w:bCs/>
          <w:sz w:val="28"/>
          <w:szCs w:val="28"/>
        </w:rPr>
      </w:pPr>
    </w:p>
    <w:p w:rsidR="00B839A2" w:rsidRDefault="00B839A2" w:rsidP="00B91B83">
      <w:pPr>
        <w:pStyle w:val="Default"/>
        <w:rPr>
          <w:b/>
          <w:bCs/>
          <w:sz w:val="28"/>
          <w:szCs w:val="28"/>
        </w:rPr>
      </w:pPr>
    </w:p>
    <w:p w:rsidR="00B839A2" w:rsidRDefault="00B839A2" w:rsidP="00B91B83">
      <w:pPr>
        <w:pStyle w:val="Default"/>
        <w:rPr>
          <w:b/>
          <w:bCs/>
          <w:sz w:val="28"/>
          <w:szCs w:val="28"/>
        </w:rPr>
      </w:pPr>
    </w:p>
    <w:p w:rsidR="00B839A2" w:rsidRDefault="00B839A2" w:rsidP="00B91B83">
      <w:pPr>
        <w:pStyle w:val="Default"/>
        <w:rPr>
          <w:b/>
          <w:bCs/>
          <w:sz w:val="28"/>
          <w:szCs w:val="28"/>
        </w:rPr>
      </w:pPr>
    </w:p>
    <w:p w:rsidR="00B839A2" w:rsidRDefault="00B839A2" w:rsidP="00B91B83">
      <w:pPr>
        <w:pStyle w:val="Default"/>
        <w:rPr>
          <w:b/>
          <w:bCs/>
          <w:sz w:val="28"/>
          <w:szCs w:val="28"/>
        </w:rPr>
      </w:pPr>
    </w:p>
    <w:p w:rsidR="00B839A2" w:rsidRDefault="00B839A2" w:rsidP="00B91B83">
      <w:pPr>
        <w:pStyle w:val="Default"/>
        <w:rPr>
          <w:b/>
          <w:bCs/>
          <w:sz w:val="28"/>
          <w:szCs w:val="28"/>
        </w:rPr>
      </w:pPr>
    </w:p>
    <w:p w:rsidR="00B839A2" w:rsidRDefault="00B839A2" w:rsidP="00B91B83">
      <w:pPr>
        <w:pStyle w:val="Default"/>
        <w:rPr>
          <w:b/>
          <w:bCs/>
          <w:sz w:val="28"/>
          <w:szCs w:val="28"/>
        </w:rPr>
      </w:pPr>
    </w:p>
    <w:p w:rsidR="00B839A2" w:rsidRDefault="00B839A2" w:rsidP="00B91B83">
      <w:pPr>
        <w:pStyle w:val="Default"/>
        <w:rPr>
          <w:b/>
          <w:bCs/>
          <w:sz w:val="28"/>
          <w:szCs w:val="28"/>
        </w:rPr>
      </w:pPr>
    </w:p>
    <w:p w:rsidR="00B839A2" w:rsidRDefault="00B839A2" w:rsidP="00B91B83">
      <w:pPr>
        <w:pStyle w:val="Default"/>
        <w:rPr>
          <w:b/>
          <w:bCs/>
          <w:sz w:val="28"/>
          <w:szCs w:val="28"/>
        </w:rPr>
      </w:pPr>
    </w:p>
    <w:p w:rsidR="00B839A2" w:rsidRDefault="00B839A2" w:rsidP="00B91B83">
      <w:pPr>
        <w:pStyle w:val="Default"/>
        <w:rPr>
          <w:b/>
          <w:bCs/>
          <w:sz w:val="28"/>
          <w:szCs w:val="28"/>
        </w:rPr>
      </w:pPr>
    </w:p>
    <w:p w:rsidR="00B839A2" w:rsidRDefault="00B839A2" w:rsidP="00B91B83">
      <w:pPr>
        <w:pStyle w:val="Default"/>
        <w:rPr>
          <w:b/>
          <w:bCs/>
          <w:sz w:val="28"/>
          <w:szCs w:val="28"/>
        </w:rPr>
      </w:pPr>
    </w:p>
    <w:p w:rsidR="00B839A2" w:rsidRDefault="00B839A2" w:rsidP="00B91B83">
      <w:pPr>
        <w:pStyle w:val="Default"/>
        <w:rPr>
          <w:b/>
          <w:bCs/>
          <w:sz w:val="28"/>
          <w:szCs w:val="28"/>
        </w:rPr>
      </w:pPr>
    </w:p>
    <w:p w:rsidR="00B839A2" w:rsidRDefault="00B839A2" w:rsidP="00B91B83">
      <w:pPr>
        <w:pStyle w:val="Default"/>
        <w:rPr>
          <w:b/>
          <w:bCs/>
          <w:sz w:val="28"/>
          <w:szCs w:val="28"/>
        </w:rPr>
      </w:pPr>
    </w:p>
    <w:p w:rsidR="00B839A2" w:rsidRDefault="00B839A2" w:rsidP="00B91B83">
      <w:pPr>
        <w:pStyle w:val="Default"/>
        <w:rPr>
          <w:b/>
          <w:bCs/>
          <w:sz w:val="28"/>
          <w:szCs w:val="28"/>
        </w:rPr>
      </w:pPr>
    </w:p>
    <w:p w:rsidR="00B839A2" w:rsidRDefault="00B839A2" w:rsidP="00B91B83">
      <w:pPr>
        <w:pStyle w:val="Default"/>
        <w:rPr>
          <w:b/>
          <w:bCs/>
          <w:sz w:val="28"/>
          <w:szCs w:val="28"/>
        </w:rPr>
      </w:pPr>
    </w:p>
    <w:p w:rsidR="00B839A2" w:rsidRDefault="00B839A2" w:rsidP="00B91B83">
      <w:pPr>
        <w:pStyle w:val="Default"/>
        <w:rPr>
          <w:b/>
          <w:bCs/>
          <w:sz w:val="28"/>
          <w:szCs w:val="28"/>
        </w:rPr>
      </w:pPr>
    </w:p>
    <w:p w:rsidR="00B839A2" w:rsidRDefault="00B839A2" w:rsidP="00B91B83">
      <w:pPr>
        <w:pStyle w:val="Default"/>
        <w:rPr>
          <w:b/>
          <w:bCs/>
          <w:sz w:val="28"/>
          <w:szCs w:val="28"/>
        </w:rPr>
      </w:pPr>
    </w:p>
    <w:p w:rsidR="00B839A2" w:rsidRDefault="00B839A2" w:rsidP="00B91B83">
      <w:pPr>
        <w:pStyle w:val="Default"/>
        <w:rPr>
          <w:b/>
          <w:bCs/>
          <w:sz w:val="28"/>
          <w:szCs w:val="28"/>
        </w:rPr>
      </w:pPr>
    </w:p>
    <w:p w:rsidR="00B839A2" w:rsidRDefault="00B839A2" w:rsidP="00B91B83">
      <w:pPr>
        <w:pStyle w:val="Default"/>
        <w:rPr>
          <w:b/>
          <w:bCs/>
          <w:sz w:val="28"/>
          <w:szCs w:val="28"/>
        </w:rPr>
      </w:pPr>
    </w:p>
    <w:p w:rsidR="00B839A2" w:rsidRDefault="00B839A2" w:rsidP="00B91B83">
      <w:pPr>
        <w:pStyle w:val="Default"/>
        <w:rPr>
          <w:b/>
          <w:bCs/>
          <w:sz w:val="28"/>
          <w:szCs w:val="28"/>
        </w:rPr>
      </w:pPr>
    </w:p>
    <w:p w:rsidR="00B839A2" w:rsidRDefault="00B839A2" w:rsidP="00B91B83">
      <w:pPr>
        <w:pStyle w:val="Default"/>
        <w:rPr>
          <w:b/>
          <w:bCs/>
          <w:sz w:val="28"/>
          <w:szCs w:val="28"/>
        </w:rPr>
      </w:pPr>
    </w:p>
    <w:p w:rsidR="00B839A2" w:rsidRDefault="00B839A2" w:rsidP="00B91B83">
      <w:pPr>
        <w:pStyle w:val="Default"/>
        <w:rPr>
          <w:b/>
          <w:bCs/>
          <w:sz w:val="28"/>
          <w:szCs w:val="28"/>
        </w:rPr>
      </w:pPr>
    </w:p>
    <w:p w:rsidR="00B839A2" w:rsidRDefault="00B839A2" w:rsidP="00B91B83">
      <w:pPr>
        <w:pStyle w:val="Default"/>
        <w:rPr>
          <w:b/>
          <w:bCs/>
          <w:sz w:val="28"/>
          <w:szCs w:val="28"/>
        </w:rPr>
      </w:pPr>
    </w:p>
    <w:p w:rsidR="00B839A2" w:rsidRDefault="00B839A2" w:rsidP="00B91B83">
      <w:pPr>
        <w:pStyle w:val="Default"/>
        <w:rPr>
          <w:b/>
          <w:bCs/>
          <w:sz w:val="28"/>
          <w:szCs w:val="28"/>
        </w:rPr>
      </w:pPr>
    </w:p>
    <w:p w:rsidR="00B839A2" w:rsidRDefault="00B839A2" w:rsidP="00B91B83">
      <w:pPr>
        <w:pStyle w:val="Default"/>
        <w:rPr>
          <w:b/>
          <w:bCs/>
          <w:sz w:val="28"/>
          <w:szCs w:val="28"/>
        </w:rPr>
      </w:pPr>
    </w:p>
    <w:p w:rsidR="00B839A2" w:rsidRDefault="00B839A2" w:rsidP="00B91B83">
      <w:pPr>
        <w:pStyle w:val="Default"/>
        <w:rPr>
          <w:b/>
          <w:bCs/>
          <w:sz w:val="28"/>
          <w:szCs w:val="28"/>
        </w:rPr>
      </w:pPr>
    </w:p>
    <w:p w:rsidR="00B839A2" w:rsidRDefault="00B839A2" w:rsidP="00B91B83">
      <w:pPr>
        <w:pStyle w:val="Default"/>
        <w:rPr>
          <w:b/>
          <w:bCs/>
          <w:sz w:val="28"/>
          <w:szCs w:val="28"/>
        </w:rPr>
      </w:pPr>
    </w:p>
    <w:p w:rsidR="00B839A2" w:rsidRDefault="00B839A2" w:rsidP="00B91B83">
      <w:pPr>
        <w:pStyle w:val="Default"/>
        <w:rPr>
          <w:b/>
          <w:bCs/>
          <w:sz w:val="28"/>
          <w:szCs w:val="28"/>
        </w:rPr>
      </w:pPr>
    </w:p>
    <w:p w:rsidR="00B839A2" w:rsidRDefault="00B839A2" w:rsidP="00B91B83">
      <w:pPr>
        <w:pStyle w:val="Default"/>
        <w:rPr>
          <w:b/>
          <w:bCs/>
          <w:sz w:val="28"/>
          <w:szCs w:val="28"/>
        </w:rPr>
      </w:pPr>
    </w:p>
    <w:p w:rsidR="00B839A2" w:rsidRDefault="00B839A2" w:rsidP="00B91B83">
      <w:pPr>
        <w:pStyle w:val="Default"/>
        <w:rPr>
          <w:b/>
          <w:bCs/>
          <w:sz w:val="28"/>
          <w:szCs w:val="28"/>
        </w:rPr>
      </w:pPr>
    </w:p>
    <w:p w:rsidR="00B839A2" w:rsidRDefault="00B839A2" w:rsidP="00B91B83">
      <w:pPr>
        <w:pStyle w:val="Default"/>
        <w:rPr>
          <w:b/>
          <w:bCs/>
          <w:sz w:val="28"/>
          <w:szCs w:val="28"/>
        </w:rPr>
      </w:pPr>
    </w:p>
    <w:p w:rsidR="00B839A2" w:rsidRDefault="00B839A2" w:rsidP="00B91B83">
      <w:pPr>
        <w:pStyle w:val="Default"/>
        <w:rPr>
          <w:b/>
          <w:bCs/>
          <w:sz w:val="28"/>
          <w:szCs w:val="28"/>
        </w:rPr>
      </w:pPr>
    </w:p>
    <w:p w:rsidR="00B839A2" w:rsidRDefault="00B839A2" w:rsidP="00B91B83">
      <w:pPr>
        <w:pStyle w:val="Default"/>
        <w:rPr>
          <w:b/>
          <w:bCs/>
          <w:sz w:val="28"/>
          <w:szCs w:val="28"/>
        </w:rPr>
      </w:pPr>
    </w:p>
    <w:p w:rsidR="00B839A2" w:rsidRDefault="00B839A2" w:rsidP="00B91B83">
      <w:pPr>
        <w:pStyle w:val="Default"/>
        <w:rPr>
          <w:b/>
          <w:bCs/>
          <w:sz w:val="28"/>
          <w:szCs w:val="28"/>
        </w:rPr>
      </w:pPr>
    </w:p>
    <w:p w:rsidR="00B91B83" w:rsidRDefault="00B91B83" w:rsidP="00B91B83">
      <w:pPr>
        <w:pStyle w:val="Default"/>
        <w:rPr>
          <w:sz w:val="28"/>
          <w:szCs w:val="28"/>
          <w:u w:val="none"/>
        </w:rPr>
      </w:pPr>
      <w:r>
        <w:rPr>
          <w:b/>
          <w:bCs/>
          <w:sz w:val="28"/>
          <w:szCs w:val="28"/>
        </w:rPr>
        <w:lastRenderedPageBreak/>
        <w:t xml:space="preserve">5.3.1 INFORMAČNÍ A KOMUNIKAČNÍ TECHNOLOGIE </w:t>
      </w:r>
    </w:p>
    <w:p w:rsidR="00B91B83" w:rsidRDefault="00B91B83" w:rsidP="00B91B83">
      <w:pPr>
        <w:pStyle w:val="Default"/>
        <w:rPr>
          <w:sz w:val="22"/>
          <w:szCs w:val="22"/>
          <w:u w:val="none"/>
        </w:rPr>
      </w:pPr>
      <w:r>
        <w:rPr>
          <w:b/>
          <w:bCs/>
          <w:sz w:val="22"/>
          <w:szCs w:val="22"/>
          <w:u w:val="none"/>
        </w:rPr>
        <w:t xml:space="preserve">Vzdělávací obsah vzdělávacího oboru </w:t>
      </w:r>
    </w:p>
    <w:p w:rsidR="00676ED0" w:rsidRDefault="00676ED0" w:rsidP="00B91B83">
      <w:pPr>
        <w:pStyle w:val="Default"/>
        <w:rPr>
          <w:b/>
          <w:bCs/>
          <w:sz w:val="22"/>
          <w:szCs w:val="22"/>
          <w:u w:val="none"/>
        </w:rPr>
      </w:pPr>
    </w:p>
    <w:p w:rsidR="001E6A16" w:rsidRPr="00676ED0" w:rsidRDefault="00B91B83" w:rsidP="00B91B83">
      <w:pPr>
        <w:pStyle w:val="Default"/>
        <w:rPr>
          <w:b/>
          <w:bCs/>
          <w:sz w:val="22"/>
          <w:szCs w:val="22"/>
        </w:rPr>
      </w:pPr>
      <w:r w:rsidRPr="00676ED0">
        <w:rPr>
          <w:b/>
          <w:bCs/>
          <w:sz w:val="22"/>
          <w:szCs w:val="22"/>
        </w:rPr>
        <w:t xml:space="preserve">1. stupeň  </w:t>
      </w:r>
    </w:p>
    <w:p w:rsidR="00B91B83" w:rsidRDefault="00B91B83" w:rsidP="00B91B83">
      <w:pPr>
        <w:pStyle w:val="Default"/>
        <w:rPr>
          <w:i/>
          <w:iCs/>
          <w:sz w:val="23"/>
          <w:szCs w:val="23"/>
          <w:u w:val="none"/>
        </w:rPr>
      </w:pPr>
    </w:p>
    <w:p w:rsidR="00B91B83" w:rsidRDefault="00B91B83" w:rsidP="00B91B83">
      <w:pPr>
        <w:pStyle w:val="Default"/>
        <w:rPr>
          <w:sz w:val="22"/>
          <w:szCs w:val="22"/>
          <w:u w:val="none"/>
        </w:rPr>
      </w:pPr>
      <w:r>
        <w:rPr>
          <w:b/>
          <w:bCs/>
          <w:i/>
          <w:iCs/>
          <w:sz w:val="22"/>
          <w:szCs w:val="22"/>
        </w:rPr>
        <w:t xml:space="preserve">ZÁKLADY PRÁCE S POČÍTAČEM </w:t>
      </w:r>
    </w:p>
    <w:p w:rsidR="00B91B83" w:rsidRDefault="00B91B83" w:rsidP="00B91B83">
      <w:pPr>
        <w:pStyle w:val="Default"/>
        <w:rPr>
          <w:i/>
          <w:iCs/>
          <w:sz w:val="23"/>
          <w:szCs w:val="23"/>
          <w:u w:val="none"/>
        </w:rPr>
      </w:pPr>
    </w:p>
    <w:p w:rsidR="00B91B83" w:rsidRPr="00B91B83" w:rsidRDefault="00B91B83" w:rsidP="00B91B83">
      <w:pPr>
        <w:pStyle w:val="Default"/>
        <w:rPr>
          <w:sz w:val="23"/>
          <w:szCs w:val="23"/>
          <w:u w:val="none"/>
        </w:rPr>
      </w:pPr>
      <w:r w:rsidRPr="00B91B83">
        <w:rPr>
          <w:i/>
          <w:iCs/>
          <w:sz w:val="23"/>
          <w:szCs w:val="23"/>
          <w:u w:val="none"/>
        </w:rPr>
        <w:t xml:space="preserve">ICT-5-1-01p ovládá základní obsluhu počítače </w:t>
      </w:r>
    </w:p>
    <w:p w:rsidR="00B91B83" w:rsidRDefault="00B91B83" w:rsidP="00B91B83">
      <w:pPr>
        <w:pStyle w:val="Default"/>
        <w:rPr>
          <w:i/>
          <w:iCs/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ICT-5-1-02p dodržuje pravidla bezpečné a zdravotně nezávadné práce s výpočetní technikou </w:t>
      </w:r>
    </w:p>
    <w:p w:rsidR="00B91B83" w:rsidRDefault="00B91B83" w:rsidP="00B91B83">
      <w:pPr>
        <w:pStyle w:val="Default"/>
        <w:rPr>
          <w:i/>
          <w:iCs/>
          <w:sz w:val="23"/>
          <w:szCs w:val="23"/>
          <w:u w:val="none"/>
        </w:rPr>
      </w:pPr>
    </w:p>
    <w:p w:rsidR="00B91B83" w:rsidRDefault="00B91B83" w:rsidP="00B91B83">
      <w:pPr>
        <w:pStyle w:val="Default"/>
        <w:rPr>
          <w:sz w:val="22"/>
          <w:szCs w:val="22"/>
          <w:u w:val="none"/>
        </w:rPr>
      </w:pPr>
      <w:r>
        <w:rPr>
          <w:b/>
          <w:bCs/>
          <w:i/>
          <w:iCs/>
          <w:sz w:val="22"/>
          <w:szCs w:val="22"/>
        </w:rPr>
        <w:t xml:space="preserve">VYHLEDÁVÁNÍ INFORMACÍ A KOMUNIKACE </w:t>
      </w:r>
    </w:p>
    <w:p w:rsidR="00B91B83" w:rsidRDefault="00B91B83" w:rsidP="00B91B83">
      <w:pPr>
        <w:pStyle w:val="Default"/>
        <w:rPr>
          <w:i/>
          <w:iCs/>
          <w:sz w:val="23"/>
          <w:szCs w:val="23"/>
          <w:u w:val="none"/>
        </w:rPr>
      </w:pPr>
    </w:p>
    <w:p w:rsidR="00B91B83" w:rsidRPr="00B91B83" w:rsidRDefault="00B91B83" w:rsidP="00B91B83">
      <w:pPr>
        <w:pStyle w:val="Default"/>
        <w:rPr>
          <w:sz w:val="23"/>
          <w:szCs w:val="23"/>
          <w:u w:val="none"/>
        </w:rPr>
      </w:pPr>
      <w:r w:rsidRPr="00B91B83">
        <w:rPr>
          <w:i/>
          <w:iCs/>
          <w:sz w:val="23"/>
          <w:szCs w:val="23"/>
          <w:u w:val="none"/>
        </w:rPr>
        <w:t xml:space="preserve">ICT-5-2-03 komunikuje pomocí internetu či jiných běžných komunikačních zařízení </w:t>
      </w:r>
    </w:p>
    <w:p w:rsidR="00B91B83" w:rsidRDefault="00B91B83" w:rsidP="00B91B83">
      <w:pPr>
        <w:pStyle w:val="Default"/>
        <w:rPr>
          <w:i/>
          <w:iCs/>
          <w:sz w:val="23"/>
          <w:szCs w:val="23"/>
          <w:u w:val="none"/>
        </w:rPr>
      </w:pPr>
    </w:p>
    <w:p w:rsidR="00B91B83" w:rsidRDefault="00B91B83" w:rsidP="00B91B83">
      <w:pPr>
        <w:pStyle w:val="Default"/>
        <w:rPr>
          <w:sz w:val="22"/>
          <w:szCs w:val="22"/>
          <w:u w:val="none"/>
        </w:rPr>
      </w:pPr>
      <w:r>
        <w:rPr>
          <w:b/>
          <w:bCs/>
          <w:i/>
          <w:iCs/>
          <w:sz w:val="22"/>
          <w:szCs w:val="22"/>
        </w:rPr>
        <w:t xml:space="preserve">ZPRACOVÁNÍ A VYUŽITÍ INFORMACÍ </w:t>
      </w:r>
    </w:p>
    <w:p w:rsidR="00B91B83" w:rsidRDefault="00B91B83" w:rsidP="00B91B83">
      <w:pPr>
        <w:pStyle w:val="Default"/>
        <w:rPr>
          <w:i/>
          <w:iCs/>
          <w:sz w:val="23"/>
          <w:szCs w:val="23"/>
          <w:u w:val="none"/>
        </w:rPr>
      </w:pPr>
    </w:p>
    <w:p w:rsidR="00B91B83" w:rsidRPr="00B91B83" w:rsidRDefault="00B91B83" w:rsidP="00B91B83">
      <w:pPr>
        <w:pStyle w:val="Default"/>
        <w:rPr>
          <w:sz w:val="23"/>
          <w:szCs w:val="23"/>
          <w:u w:val="none"/>
        </w:rPr>
      </w:pPr>
      <w:r w:rsidRPr="00B91B83">
        <w:rPr>
          <w:i/>
          <w:iCs/>
          <w:sz w:val="23"/>
          <w:szCs w:val="23"/>
          <w:u w:val="none"/>
        </w:rPr>
        <w:t xml:space="preserve">ICT-5-3-01p pracuje s výukovými a zábavními programy podle pokynu </w:t>
      </w:r>
    </w:p>
    <w:p w:rsidR="00B91B83" w:rsidRDefault="00B91B83" w:rsidP="00B91B83">
      <w:pPr>
        <w:pStyle w:val="Default"/>
        <w:rPr>
          <w:i/>
          <w:iCs/>
          <w:sz w:val="23"/>
          <w:szCs w:val="23"/>
          <w:u w:val="none"/>
        </w:rPr>
      </w:pPr>
    </w:p>
    <w:p w:rsidR="00B91B83" w:rsidRDefault="00B91B83" w:rsidP="00B91B83">
      <w:pPr>
        <w:pStyle w:val="Defaul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2. stupeň</w:t>
      </w:r>
    </w:p>
    <w:p w:rsidR="00B91B83" w:rsidRDefault="00B91B83" w:rsidP="00B91B83">
      <w:pPr>
        <w:pStyle w:val="Default"/>
        <w:rPr>
          <w:i/>
          <w:iCs/>
          <w:sz w:val="23"/>
          <w:szCs w:val="23"/>
          <w:u w:val="none"/>
        </w:rPr>
      </w:pPr>
    </w:p>
    <w:p w:rsidR="00D30F40" w:rsidRDefault="00D30F40" w:rsidP="00D30F40">
      <w:pPr>
        <w:pStyle w:val="Default"/>
        <w:rPr>
          <w:sz w:val="22"/>
          <w:szCs w:val="22"/>
          <w:u w:val="none"/>
        </w:rPr>
      </w:pPr>
      <w:r>
        <w:rPr>
          <w:b/>
          <w:bCs/>
          <w:i/>
          <w:iCs/>
          <w:sz w:val="22"/>
          <w:szCs w:val="22"/>
        </w:rPr>
        <w:t xml:space="preserve">VYHLEDÁVÁNÍ INFORMACÍ A KOMUNIKACE </w:t>
      </w:r>
    </w:p>
    <w:p w:rsidR="00B91B83" w:rsidRDefault="00B91B83" w:rsidP="00B91B83">
      <w:pPr>
        <w:pStyle w:val="Default"/>
        <w:rPr>
          <w:i/>
          <w:iCs/>
          <w:sz w:val="23"/>
          <w:szCs w:val="23"/>
          <w:u w:val="none"/>
        </w:rPr>
      </w:pPr>
    </w:p>
    <w:p w:rsidR="00D30F40" w:rsidRPr="00D30F40" w:rsidRDefault="00D30F40" w:rsidP="00D30F40">
      <w:pPr>
        <w:pStyle w:val="Default"/>
        <w:rPr>
          <w:sz w:val="23"/>
          <w:szCs w:val="23"/>
          <w:u w:val="none"/>
        </w:rPr>
      </w:pPr>
      <w:r w:rsidRPr="00D30F40">
        <w:rPr>
          <w:i/>
          <w:iCs/>
          <w:sz w:val="23"/>
          <w:szCs w:val="23"/>
          <w:u w:val="none"/>
        </w:rPr>
        <w:t xml:space="preserve">ICT-9-1-01p vyhledává potřebné informace na internetu; dodržuje pravidla zacházení s výpočetní technikou; osvojí si základy elektronické komunikace </w:t>
      </w:r>
    </w:p>
    <w:p w:rsidR="00D30F40" w:rsidRDefault="00D30F40" w:rsidP="00B91B83">
      <w:pPr>
        <w:pStyle w:val="Default"/>
        <w:rPr>
          <w:i/>
          <w:iCs/>
          <w:sz w:val="23"/>
          <w:szCs w:val="23"/>
          <w:u w:val="none"/>
        </w:rPr>
      </w:pPr>
    </w:p>
    <w:p w:rsidR="00D30F40" w:rsidRDefault="00D30F40" w:rsidP="00D30F40">
      <w:pPr>
        <w:pStyle w:val="Default"/>
        <w:rPr>
          <w:sz w:val="22"/>
          <w:szCs w:val="22"/>
          <w:u w:val="none"/>
        </w:rPr>
      </w:pPr>
      <w:r>
        <w:rPr>
          <w:b/>
          <w:bCs/>
          <w:i/>
          <w:iCs/>
          <w:sz w:val="22"/>
          <w:szCs w:val="22"/>
        </w:rPr>
        <w:t xml:space="preserve">ZPRACOVÁNÍ A VYUŽITÍ INFORMACÍ </w:t>
      </w:r>
    </w:p>
    <w:p w:rsidR="00D30F40" w:rsidRDefault="00D30F40" w:rsidP="00B91B83">
      <w:pPr>
        <w:pStyle w:val="Default"/>
        <w:rPr>
          <w:i/>
          <w:iCs/>
          <w:sz w:val="23"/>
          <w:szCs w:val="23"/>
          <w:u w:val="none"/>
        </w:rPr>
      </w:pPr>
    </w:p>
    <w:p w:rsidR="00D30F40" w:rsidRPr="00D30F40" w:rsidRDefault="00D30F40" w:rsidP="00D30F40">
      <w:pPr>
        <w:pStyle w:val="Default"/>
        <w:rPr>
          <w:sz w:val="23"/>
          <w:szCs w:val="23"/>
          <w:u w:val="none"/>
        </w:rPr>
      </w:pPr>
      <w:r w:rsidRPr="00D30F40">
        <w:rPr>
          <w:i/>
          <w:iCs/>
          <w:sz w:val="23"/>
          <w:szCs w:val="23"/>
          <w:u w:val="none"/>
        </w:rPr>
        <w:t xml:space="preserve">ICT-9-2-01p, ICT-9-2-02p ovládá základy psaní na klávesnici, na uživatelské úrovni práci s textovým editorem; využívá vhodné aplikace; zvládá práci s výukovými programy </w:t>
      </w:r>
    </w:p>
    <w:p w:rsidR="00D30F40" w:rsidRDefault="00D30F40" w:rsidP="00D30F40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ICT-9-2-03p, ICT-9-2-04p, ICT-9-2-05p vyhledává potřebné informace na internetu </w:t>
      </w:r>
    </w:p>
    <w:p w:rsidR="00D30F40" w:rsidRDefault="00D30F40" w:rsidP="00D30F40">
      <w:pPr>
        <w:pStyle w:val="Default"/>
        <w:rPr>
          <w:i/>
          <w:iCs/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- dodržuje pravidla bezpečného zacházení s výpočetní technikou </w:t>
      </w:r>
    </w:p>
    <w:p w:rsidR="00D30F40" w:rsidRDefault="00D30F40" w:rsidP="00D30F40">
      <w:pPr>
        <w:pStyle w:val="Default"/>
        <w:rPr>
          <w:i/>
          <w:iCs/>
          <w:sz w:val="23"/>
          <w:szCs w:val="23"/>
          <w:u w:val="none"/>
        </w:rPr>
      </w:pPr>
    </w:p>
    <w:p w:rsidR="00D30F40" w:rsidRDefault="00D30F40" w:rsidP="00D30F40">
      <w:pPr>
        <w:pStyle w:val="Default"/>
        <w:rPr>
          <w:i/>
          <w:iCs/>
          <w:sz w:val="23"/>
          <w:szCs w:val="23"/>
          <w:u w:val="none"/>
        </w:rPr>
      </w:pPr>
    </w:p>
    <w:p w:rsidR="00B839A2" w:rsidRDefault="00B839A2" w:rsidP="00D30F40">
      <w:pPr>
        <w:pStyle w:val="Default"/>
        <w:rPr>
          <w:i/>
          <w:iCs/>
          <w:sz w:val="23"/>
          <w:szCs w:val="23"/>
          <w:u w:val="none"/>
        </w:rPr>
      </w:pPr>
    </w:p>
    <w:p w:rsidR="00B839A2" w:rsidRDefault="00B839A2" w:rsidP="00D30F40">
      <w:pPr>
        <w:pStyle w:val="Default"/>
        <w:rPr>
          <w:i/>
          <w:iCs/>
          <w:sz w:val="23"/>
          <w:szCs w:val="23"/>
          <w:u w:val="none"/>
        </w:rPr>
      </w:pPr>
    </w:p>
    <w:p w:rsidR="00B839A2" w:rsidRDefault="00B839A2" w:rsidP="00D30F40">
      <w:pPr>
        <w:pStyle w:val="Default"/>
        <w:rPr>
          <w:i/>
          <w:iCs/>
          <w:sz w:val="23"/>
          <w:szCs w:val="23"/>
          <w:u w:val="none"/>
        </w:rPr>
      </w:pPr>
    </w:p>
    <w:p w:rsidR="00B839A2" w:rsidRDefault="00B839A2" w:rsidP="00D30F40">
      <w:pPr>
        <w:pStyle w:val="Default"/>
        <w:rPr>
          <w:i/>
          <w:iCs/>
          <w:sz w:val="23"/>
          <w:szCs w:val="23"/>
          <w:u w:val="none"/>
        </w:rPr>
      </w:pPr>
    </w:p>
    <w:p w:rsidR="00B839A2" w:rsidRDefault="00B839A2" w:rsidP="00D30F40">
      <w:pPr>
        <w:pStyle w:val="Default"/>
        <w:rPr>
          <w:i/>
          <w:iCs/>
          <w:sz w:val="23"/>
          <w:szCs w:val="23"/>
          <w:u w:val="none"/>
        </w:rPr>
      </w:pPr>
    </w:p>
    <w:p w:rsidR="00B839A2" w:rsidRDefault="00B839A2" w:rsidP="00D30F40">
      <w:pPr>
        <w:pStyle w:val="Default"/>
        <w:rPr>
          <w:i/>
          <w:iCs/>
          <w:sz w:val="23"/>
          <w:szCs w:val="23"/>
          <w:u w:val="none"/>
        </w:rPr>
      </w:pPr>
    </w:p>
    <w:p w:rsidR="00B839A2" w:rsidRDefault="00B839A2" w:rsidP="00D30F40">
      <w:pPr>
        <w:pStyle w:val="Default"/>
        <w:rPr>
          <w:i/>
          <w:iCs/>
          <w:sz w:val="23"/>
          <w:szCs w:val="23"/>
          <w:u w:val="none"/>
        </w:rPr>
      </w:pPr>
    </w:p>
    <w:p w:rsidR="00B839A2" w:rsidRDefault="00B839A2" w:rsidP="00D30F40">
      <w:pPr>
        <w:pStyle w:val="Default"/>
        <w:rPr>
          <w:i/>
          <w:iCs/>
          <w:sz w:val="23"/>
          <w:szCs w:val="23"/>
          <w:u w:val="none"/>
        </w:rPr>
      </w:pPr>
    </w:p>
    <w:p w:rsidR="00B839A2" w:rsidRDefault="00B839A2" w:rsidP="00D30F40">
      <w:pPr>
        <w:pStyle w:val="Default"/>
        <w:rPr>
          <w:i/>
          <w:iCs/>
          <w:sz w:val="23"/>
          <w:szCs w:val="23"/>
          <w:u w:val="none"/>
        </w:rPr>
      </w:pPr>
    </w:p>
    <w:p w:rsidR="00B839A2" w:rsidRDefault="00B839A2" w:rsidP="00D30F40">
      <w:pPr>
        <w:pStyle w:val="Default"/>
        <w:rPr>
          <w:i/>
          <w:iCs/>
          <w:sz w:val="23"/>
          <w:szCs w:val="23"/>
          <w:u w:val="none"/>
        </w:rPr>
      </w:pPr>
    </w:p>
    <w:p w:rsidR="00B839A2" w:rsidRDefault="00B839A2" w:rsidP="00D30F40">
      <w:pPr>
        <w:pStyle w:val="Default"/>
        <w:rPr>
          <w:i/>
          <w:iCs/>
          <w:sz w:val="23"/>
          <w:szCs w:val="23"/>
          <w:u w:val="none"/>
        </w:rPr>
      </w:pPr>
    </w:p>
    <w:p w:rsidR="00B839A2" w:rsidRDefault="00B839A2" w:rsidP="00D30F40">
      <w:pPr>
        <w:pStyle w:val="Default"/>
        <w:rPr>
          <w:i/>
          <w:iCs/>
          <w:sz w:val="23"/>
          <w:szCs w:val="23"/>
          <w:u w:val="none"/>
        </w:rPr>
      </w:pPr>
    </w:p>
    <w:p w:rsidR="00B839A2" w:rsidRDefault="00B839A2" w:rsidP="00D30F40">
      <w:pPr>
        <w:pStyle w:val="Default"/>
        <w:rPr>
          <w:i/>
          <w:iCs/>
          <w:sz w:val="23"/>
          <w:szCs w:val="23"/>
          <w:u w:val="none"/>
        </w:rPr>
      </w:pPr>
    </w:p>
    <w:p w:rsidR="00B839A2" w:rsidRDefault="00B839A2" w:rsidP="00D30F40">
      <w:pPr>
        <w:pStyle w:val="Default"/>
        <w:rPr>
          <w:i/>
          <w:iCs/>
          <w:sz w:val="23"/>
          <w:szCs w:val="23"/>
          <w:u w:val="none"/>
        </w:rPr>
      </w:pPr>
    </w:p>
    <w:p w:rsidR="00B839A2" w:rsidRDefault="00B839A2" w:rsidP="00D30F40">
      <w:pPr>
        <w:pStyle w:val="Default"/>
        <w:rPr>
          <w:i/>
          <w:iCs/>
          <w:sz w:val="23"/>
          <w:szCs w:val="23"/>
          <w:u w:val="none"/>
        </w:rPr>
      </w:pPr>
    </w:p>
    <w:p w:rsidR="00B839A2" w:rsidRDefault="00B839A2" w:rsidP="00D30F40">
      <w:pPr>
        <w:pStyle w:val="Default"/>
        <w:rPr>
          <w:i/>
          <w:iCs/>
          <w:sz w:val="23"/>
          <w:szCs w:val="23"/>
          <w:u w:val="none"/>
        </w:rPr>
      </w:pPr>
    </w:p>
    <w:p w:rsidR="00B839A2" w:rsidRDefault="00B839A2" w:rsidP="00D30F40">
      <w:pPr>
        <w:pStyle w:val="Default"/>
        <w:rPr>
          <w:i/>
          <w:iCs/>
          <w:sz w:val="23"/>
          <w:szCs w:val="23"/>
          <w:u w:val="none"/>
        </w:rPr>
      </w:pPr>
    </w:p>
    <w:p w:rsidR="00B839A2" w:rsidRDefault="00B839A2" w:rsidP="00D30F40">
      <w:pPr>
        <w:pStyle w:val="Default"/>
        <w:rPr>
          <w:i/>
          <w:iCs/>
          <w:sz w:val="23"/>
          <w:szCs w:val="23"/>
          <w:u w:val="none"/>
        </w:rPr>
      </w:pPr>
    </w:p>
    <w:p w:rsidR="00B839A2" w:rsidRDefault="00B839A2" w:rsidP="00D30F40">
      <w:pPr>
        <w:pStyle w:val="Default"/>
        <w:rPr>
          <w:i/>
          <w:iCs/>
          <w:sz w:val="23"/>
          <w:szCs w:val="23"/>
          <w:u w:val="none"/>
        </w:rPr>
      </w:pPr>
    </w:p>
    <w:p w:rsidR="00B839A2" w:rsidRDefault="00B839A2" w:rsidP="00D30F40">
      <w:pPr>
        <w:pStyle w:val="Default"/>
        <w:rPr>
          <w:i/>
          <w:iCs/>
          <w:sz w:val="23"/>
          <w:szCs w:val="23"/>
          <w:u w:val="none"/>
        </w:rPr>
      </w:pPr>
    </w:p>
    <w:p w:rsidR="00B839A2" w:rsidRDefault="00B839A2" w:rsidP="00B839A2">
      <w:pPr>
        <w:pStyle w:val="Default"/>
        <w:rPr>
          <w:sz w:val="28"/>
          <w:szCs w:val="28"/>
          <w:u w:val="none"/>
        </w:rPr>
      </w:pPr>
      <w:r>
        <w:rPr>
          <w:b/>
          <w:bCs/>
          <w:sz w:val="28"/>
          <w:szCs w:val="28"/>
        </w:rPr>
        <w:lastRenderedPageBreak/>
        <w:t xml:space="preserve">5.4.1 ČLOVĚK A JEHO SVĚT </w:t>
      </w:r>
    </w:p>
    <w:p w:rsidR="00B839A2" w:rsidRDefault="00B839A2" w:rsidP="00B839A2">
      <w:pPr>
        <w:pStyle w:val="Default"/>
        <w:rPr>
          <w:sz w:val="22"/>
          <w:szCs w:val="22"/>
          <w:u w:val="none"/>
        </w:rPr>
      </w:pPr>
      <w:r>
        <w:rPr>
          <w:b/>
          <w:bCs/>
          <w:sz w:val="22"/>
          <w:szCs w:val="22"/>
          <w:u w:val="none"/>
        </w:rPr>
        <w:t xml:space="preserve">Vzdělávací obsah vzdělávacího oboru </w:t>
      </w:r>
    </w:p>
    <w:p w:rsidR="00676ED0" w:rsidRDefault="00676ED0" w:rsidP="00B839A2">
      <w:pPr>
        <w:pStyle w:val="Default"/>
        <w:rPr>
          <w:b/>
          <w:bCs/>
          <w:sz w:val="22"/>
          <w:szCs w:val="22"/>
          <w:u w:val="none"/>
        </w:rPr>
      </w:pPr>
    </w:p>
    <w:p w:rsidR="00B839A2" w:rsidRPr="00676ED0" w:rsidRDefault="00B839A2" w:rsidP="00B839A2">
      <w:pPr>
        <w:pStyle w:val="Default"/>
        <w:rPr>
          <w:b/>
          <w:bCs/>
          <w:sz w:val="22"/>
          <w:szCs w:val="22"/>
        </w:rPr>
      </w:pPr>
      <w:r w:rsidRPr="00676ED0">
        <w:rPr>
          <w:b/>
          <w:bCs/>
          <w:sz w:val="22"/>
          <w:szCs w:val="22"/>
        </w:rPr>
        <w:t>1. stupeň</w:t>
      </w:r>
    </w:p>
    <w:p w:rsidR="00B839A2" w:rsidRDefault="00B839A2" w:rsidP="00B839A2">
      <w:pPr>
        <w:pStyle w:val="Default"/>
        <w:rPr>
          <w:i/>
          <w:iCs/>
          <w:sz w:val="23"/>
          <w:szCs w:val="23"/>
          <w:u w:val="none"/>
        </w:rPr>
      </w:pPr>
    </w:p>
    <w:p w:rsidR="00B839A2" w:rsidRDefault="00B839A2" w:rsidP="00B839A2">
      <w:pPr>
        <w:pStyle w:val="Default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 xml:space="preserve">MÍSTO, KDE ŽIJEME </w:t>
      </w:r>
    </w:p>
    <w:p w:rsidR="00B14D6C" w:rsidRDefault="00B14D6C" w:rsidP="00CA49C0">
      <w:pPr>
        <w:pStyle w:val="Default"/>
        <w:rPr>
          <w:b/>
          <w:bCs/>
          <w:sz w:val="22"/>
          <w:szCs w:val="22"/>
        </w:rPr>
      </w:pPr>
    </w:p>
    <w:p w:rsidR="00CA49C0" w:rsidRDefault="00CA49C0" w:rsidP="00CA49C0">
      <w:pPr>
        <w:pStyle w:val="Default"/>
        <w:rPr>
          <w:sz w:val="22"/>
          <w:szCs w:val="22"/>
          <w:u w:val="none"/>
        </w:rPr>
      </w:pPr>
      <w:r>
        <w:rPr>
          <w:b/>
          <w:bCs/>
          <w:sz w:val="22"/>
          <w:szCs w:val="22"/>
        </w:rPr>
        <w:t xml:space="preserve">Očekávané výstupy – 1. období </w:t>
      </w:r>
    </w:p>
    <w:p w:rsidR="00B839A2" w:rsidRDefault="00B839A2" w:rsidP="00B839A2">
      <w:pPr>
        <w:pStyle w:val="Default"/>
        <w:rPr>
          <w:i/>
          <w:iCs/>
          <w:sz w:val="23"/>
          <w:szCs w:val="23"/>
          <w:u w:val="none"/>
        </w:rPr>
      </w:pPr>
    </w:p>
    <w:p w:rsidR="00B839A2" w:rsidRPr="00B839A2" w:rsidRDefault="00B839A2" w:rsidP="00B839A2">
      <w:pPr>
        <w:pStyle w:val="Default"/>
        <w:rPr>
          <w:sz w:val="23"/>
          <w:szCs w:val="23"/>
          <w:u w:val="none"/>
        </w:rPr>
      </w:pPr>
      <w:r w:rsidRPr="00B839A2">
        <w:rPr>
          <w:i/>
          <w:iCs/>
          <w:sz w:val="23"/>
          <w:szCs w:val="23"/>
          <w:u w:val="none"/>
        </w:rPr>
        <w:t xml:space="preserve">ČJS-3-1-01p orientuje se v okolí svého bydliště a v okolí školy </w:t>
      </w:r>
    </w:p>
    <w:p w:rsidR="00B839A2" w:rsidRDefault="00B839A2" w:rsidP="00B839A2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ČJS-3-1-01p popíše a zvládne cestu do školy </w:t>
      </w:r>
    </w:p>
    <w:p w:rsidR="00B839A2" w:rsidRDefault="00B839A2" w:rsidP="00B839A2">
      <w:pPr>
        <w:pStyle w:val="Default"/>
        <w:rPr>
          <w:i/>
          <w:iCs/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ČJS-3-1-03p uvede nejvýznamnější místa v okolí svého bydliště a školy </w:t>
      </w:r>
    </w:p>
    <w:p w:rsidR="00B839A2" w:rsidRDefault="00B839A2" w:rsidP="00B839A2">
      <w:pPr>
        <w:pStyle w:val="Default"/>
        <w:rPr>
          <w:i/>
          <w:iCs/>
          <w:sz w:val="23"/>
          <w:szCs w:val="23"/>
          <w:u w:val="none"/>
        </w:rPr>
      </w:pPr>
    </w:p>
    <w:p w:rsidR="00CA49C0" w:rsidRDefault="00CA49C0" w:rsidP="00CA49C0">
      <w:pPr>
        <w:pStyle w:val="Default"/>
        <w:rPr>
          <w:sz w:val="22"/>
          <w:szCs w:val="22"/>
          <w:u w:val="none"/>
        </w:rPr>
      </w:pPr>
      <w:r>
        <w:rPr>
          <w:b/>
          <w:bCs/>
          <w:sz w:val="22"/>
          <w:szCs w:val="22"/>
        </w:rPr>
        <w:t xml:space="preserve">Očekávané výstupy – 2. období </w:t>
      </w:r>
    </w:p>
    <w:p w:rsidR="00B839A2" w:rsidRDefault="00B839A2" w:rsidP="00B839A2">
      <w:pPr>
        <w:pStyle w:val="Default"/>
        <w:rPr>
          <w:b/>
          <w:i/>
          <w:iCs/>
          <w:sz w:val="23"/>
          <w:szCs w:val="23"/>
          <w:u w:val="none"/>
        </w:rPr>
      </w:pPr>
    </w:p>
    <w:p w:rsidR="00CA49C0" w:rsidRPr="00CA49C0" w:rsidRDefault="00CA49C0" w:rsidP="00CA49C0">
      <w:pPr>
        <w:pStyle w:val="Default"/>
        <w:rPr>
          <w:sz w:val="23"/>
          <w:szCs w:val="23"/>
          <w:u w:val="none"/>
        </w:rPr>
      </w:pPr>
      <w:r w:rsidRPr="00CA49C0">
        <w:rPr>
          <w:i/>
          <w:iCs/>
          <w:sz w:val="23"/>
          <w:szCs w:val="23"/>
          <w:u w:val="none"/>
        </w:rPr>
        <w:t xml:space="preserve">ČJS-5-1-01p popíše polohu svého bydliště na mapě, začlení svou obec (město) do příslušného kraje </w:t>
      </w:r>
    </w:p>
    <w:p w:rsidR="00CA49C0" w:rsidRDefault="00CA49C0" w:rsidP="00CA49C0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ČJS-5-1-01p, ČJS-5-1-02p orientuje se na mapě České republiky, určí světové strany </w:t>
      </w:r>
    </w:p>
    <w:p w:rsidR="00CA49C0" w:rsidRDefault="00CA49C0" w:rsidP="00CA49C0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ČJS-5-1-02p řídí se zásadami bezpečného pohybu a pobytu v přírodě </w:t>
      </w:r>
    </w:p>
    <w:p w:rsidR="00CA49C0" w:rsidRDefault="00CA49C0" w:rsidP="00CA49C0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ČJS-5-1-03p má základní znalosti o České republice a její zeměpisné poloze v Evropě </w:t>
      </w:r>
    </w:p>
    <w:p w:rsidR="00CA49C0" w:rsidRDefault="00CA49C0" w:rsidP="00CA49C0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ČJS-5-1-04p uvede pamětihodnosti, zvláštnosti a zajímavosti regionu, ve kterém bydlí </w:t>
      </w:r>
    </w:p>
    <w:p w:rsidR="00CA49C0" w:rsidRDefault="00CA49C0" w:rsidP="00CA49C0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ČJS-5-1-05p sdělí poznatky a zážitky z vlastních cest </w:t>
      </w:r>
    </w:p>
    <w:p w:rsidR="00CA49C0" w:rsidRDefault="00CA49C0" w:rsidP="00CA49C0">
      <w:pPr>
        <w:pStyle w:val="Default"/>
        <w:rPr>
          <w:i/>
          <w:iCs/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ČJS-5-1-06p pozná státní symboly České republiky </w:t>
      </w:r>
    </w:p>
    <w:p w:rsidR="00CA49C0" w:rsidRDefault="00CA49C0" w:rsidP="00CA49C0">
      <w:pPr>
        <w:pStyle w:val="Default"/>
        <w:rPr>
          <w:i/>
          <w:iCs/>
          <w:sz w:val="23"/>
          <w:szCs w:val="23"/>
          <w:u w:val="none"/>
        </w:rPr>
      </w:pPr>
    </w:p>
    <w:p w:rsidR="00CA49C0" w:rsidRDefault="00CA49C0" w:rsidP="00CA49C0">
      <w:pPr>
        <w:pStyle w:val="Default"/>
        <w:rPr>
          <w:sz w:val="22"/>
          <w:szCs w:val="22"/>
          <w:u w:val="none"/>
        </w:rPr>
      </w:pPr>
      <w:r>
        <w:rPr>
          <w:b/>
          <w:bCs/>
          <w:i/>
          <w:iCs/>
          <w:sz w:val="22"/>
          <w:szCs w:val="22"/>
        </w:rPr>
        <w:t xml:space="preserve">LIDÉ KOLEM NÁS </w:t>
      </w:r>
    </w:p>
    <w:p w:rsidR="00B14D6C" w:rsidRDefault="00B14D6C" w:rsidP="00CA49C0">
      <w:pPr>
        <w:pStyle w:val="Default"/>
        <w:rPr>
          <w:b/>
          <w:bCs/>
          <w:sz w:val="22"/>
          <w:szCs w:val="22"/>
          <w:u w:val="none"/>
        </w:rPr>
      </w:pPr>
    </w:p>
    <w:p w:rsidR="00CA49C0" w:rsidRDefault="00CA49C0" w:rsidP="00CA49C0">
      <w:pPr>
        <w:pStyle w:val="Default"/>
        <w:rPr>
          <w:b/>
          <w:bCs/>
          <w:sz w:val="22"/>
          <w:szCs w:val="22"/>
        </w:rPr>
      </w:pPr>
      <w:r w:rsidRPr="00B14D6C">
        <w:rPr>
          <w:b/>
          <w:bCs/>
          <w:sz w:val="22"/>
          <w:szCs w:val="22"/>
        </w:rPr>
        <w:t xml:space="preserve">Očekávané výstupy – 1. období </w:t>
      </w:r>
    </w:p>
    <w:p w:rsidR="00B14D6C" w:rsidRDefault="00B14D6C" w:rsidP="00CA49C0">
      <w:pPr>
        <w:pStyle w:val="Default"/>
        <w:rPr>
          <w:b/>
          <w:bCs/>
          <w:sz w:val="22"/>
          <w:szCs w:val="22"/>
        </w:rPr>
      </w:pPr>
    </w:p>
    <w:p w:rsidR="00B14D6C" w:rsidRPr="00B14D6C" w:rsidRDefault="00B14D6C" w:rsidP="00B14D6C">
      <w:pPr>
        <w:pStyle w:val="Default"/>
        <w:rPr>
          <w:sz w:val="23"/>
          <w:szCs w:val="23"/>
          <w:u w:val="none"/>
        </w:rPr>
      </w:pPr>
      <w:r w:rsidRPr="00B14D6C">
        <w:rPr>
          <w:i/>
          <w:iCs/>
          <w:sz w:val="23"/>
          <w:szCs w:val="23"/>
          <w:u w:val="none"/>
        </w:rPr>
        <w:t xml:space="preserve">ČJS-3-2-01p rozlišuje role rodinných příslušníků a vztahy mezi nimi, rozlišuje blízké příbuzenské vztahy </w:t>
      </w:r>
    </w:p>
    <w:p w:rsidR="00B14D6C" w:rsidRDefault="00B14D6C" w:rsidP="00B14D6C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ČJS-3-2-01p dodržuje základní pravidla společenského chování </w:t>
      </w:r>
    </w:p>
    <w:p w:rsidR="00B14D6C" w:rsidRDefault="00B14D6C" w:rsidP="00B14D6C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ČJS-3-2-01p při setkání s neznámými lidmi se chová adekvátně </w:t>
      </w:r>
    </w:p>
    <w:p w:rsidR="00B14D6C" w:rsidRDefault="00B14D6C" w:rsidP="00B14D6C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ČJS-3-2-01p projevuje toleranci k odlišnostem spolužáků, jejich přednostem i nedostatkům </w:t>
      </w:r>
    </w:p>
    <w:p w:rsidR="00B14D6C" w:rsidRDefault="00B14D6C" w:rsidP="00B14D6C">
      <w:pPr>
        <w:pStyle w:val="Default"/>
        <w:rPr>
          <w:i/>
          <w:iCs/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ČJS-3-2-02p pojmenuje nejběžnější povolání a pracovní činnosti </w:t>
      </w:r>
    </w:p>
    <w:p w:rsidR="00B14D6C" w:rsidRDefault="00B14D6C" w:rsidP="00B14D6C">
      <w:pPr>
        <w:pStyle w:val="Default"/>
        <w:rPr>
          <w:i/>
          <w:iCs/>
          <w:sz w:val="23"/>
          <w:szCs w:val="23"/>
          <w:u w:val="none"/>
        </w:rPr>
      </w:pPr>
    </w:p>
    <w:p w:rsidR="00876FA2" w:rsidRDefault="00876FA2" w:rsidP="00876FA2">
      <w:pPr>
        <w:pStyle w:val="Default"/>
        <w:rPr>
          <w:sz w:val="22"/>
          <w:szCs w:val="22"/>
          <w:u w:val="none"/>
        </w:rPr>
      </w:pPr>
      <w:r>
        <w:rPr>
          <w:b/>
          <w:bCs/>
          <w:sz w:val="22"/>
          <w:szCs w:val="22"/>
        </w:rPr>
        <w:t xml:space="preserve">Očekávané výstupy – 2. období </w:t>
      </w:r>
    </w:p>
    <w:p w:rsidR="00B14D6C" w:rsidRDefault="00B14D6C" w:rsidP="00B14D6C">
      <w:pPr>
        <w:pStyle w:val="Default"/>
        <w:rPr>
          <w:b/>
          <w:i/>
          <w:iCs/>
          <w:sz w:val="23"/>
          <w:szCs w:val="23"/>
        </w:rPr>
      </w:pPr>
    </w:p>
    <w:p w:rsidR="00876FA2" w:rsidRPr="00876FA2" w:rsidRDefault="00876FA2" w:rsidP="00876FA2">
      <w:pPr>
        <w:pStyle w:val="Default"/>
        <w:rPr>
          <w:sz w:val="23"/>
          <w:szCs w:val="23"/>
          <w:u w:val="none"/>
        </w:rPr>
      </w:pPr>
      <w:r w:rsidRPr="00876FA2">
        <w:rPr>
          <w:i/>
          <w:iCs/>
          <w:sz w:val="23"/>
          <w:szCs w:val="23"/>
          <w:u w:val="none"/>
        </w:rPr>
        <w:t xml:space="preserve">ČJS-5-2-01p, ČJS-5-2-02p dodržuje pravidla pro soužití ve škole, v rodině, v obci (městě) </w:t>
      </w:r>
    </w:p>
    <w:p w:rsidR="00876FA2" w:rsidRDefault="00876FA2" w:rsidP="00876FA2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ČJS-5-2-03p rozpozná nevhodné jednání a chování vrstevníků a dospělých </w:t>
      </w:r>
    </w:p>
    <w:p w:rsidR="00876FA2" w:rsidRDefault="00876FA2" w:rsidP="00876FA2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ČJS-5-2-03p uvede základní práva dítěte, práva a povinnosti žáka školy </w:t>
      </w:r>
    </w:p>
    <w:p w:rsidR="00876FA2" w:rsidRDefault="00876FA2" w:rsidP="00876FA2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ČJS-5-2-04p používá peníze v běžných situacích, odhadne a zkontroluje cenu jednoduchého nákupu a vrácené peníze </w:t>
      </w:r>
    </w:p>
    <w:p w:rsidR="00876FA2" w:rsidRDefault="00876FA2" w:rsidP="00876FA2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ČJS-5-2-04p porovná svá přání a potřeby se svými finančními možnostmi, uvede příklady rizik půjčování peněz </w:t>
      </w:r>
    </w:p>
    <w:p w:rsidR="00876FA2" w:rsidRDefault="00876FA2" w:rsidP="00876FA2">
      <w:pPr>
        <w:pStyle w:val="Default"/>
        <w:rPr>
          <w:i/>
          <w:iCs/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ČJS-5-2-04p sestaví jednoduchý osobní/rodinný rozpočet, uvede příklady základních příjmů a výdajů </w:t>
      </w:r>
    </w:p>
    <w:p w:rsidR="00876FA2" w:rsidRDefault="00876FA2" w:rsidP="00876FA2">
      <w:pPr>
        <w:pStyle w:val="Default"/>
        <w:rPr>
          <w:i/>
          <w:iCs/>
          <w:sz w:val="23"/>
          <w:szCs w:val="23"/>
          <w:u w:val="none"/>
        </w:rPr>
      </w:pPr>
    </w:p>
    <w:p w:rsidR="00876FA2" w:rsidRDefault="00876FA2" w:rsidP="00876FA2">
      <w:pPr>
        <w:pStyle w:val="Default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 xml:space="preserve">LIDÉ A ČAS </w:t>
      </w:r>
    </w:p>
    <w:p w:rsidR="00876FA2" w:rsidRDefault="00876FA2" w:rsidP="00876FA2">
      <w:pPr>
        <w:pStyle w:val="Default"/>
        <w:rPr>
          <w:sz w:val="22"/>
          <w:szCs w:val="22"/>
          <w:u w:val="none"/>
        </w:rPr>
      </w:pPr>
    </w:p>
    <w:p w:rsidR="00876FA2" w:rsidRDefault="00876FA2" w:rsidP="00876FA2">
      <w:pPr>
        <w:pStyle w:val="Default"/>
        <w:rPr>
          <w:b/>
          <w:bCs/>
          <w:sz w:val="22"/>
          <w:szCs w:val="22"/>
        </w:rPr>
      </w:pPr>
      <w:r w:rsidRPr="00876FA2">
        <w:rPr>
          <w:b/>
          <w:bCs/>
          <w:sz w:val="22"/>
          <w:szCs w:val="22"/>
        </w:rPr>
        <w:t xml:space="preserve">Očekávané výstupy – 1. období </w:t>
      </w:r>
    </w:p>
    <w:p w:rsidR="00876FA2" w:rsidRDefault="00876FA2" w:rsidP="00876FA2">
      <w:pPr>
        <w:pStyle w:val="Default"/>
        <w:rPr>
          <w:b/>
          <w:bCs/>
          <w:sz w:val="22"/>
          <w:szCs w:val="22"/>
        </w:rPr>
      </w:pPr>
    </w:p>
    <w:p w:rsidR="00876FA2" w:rsidRPr="00876FA2" w:rsidRDefault="00876FA2" w:rsidP="00876FA2">
      <w:pPr>
        <w:pStyle w:val="Default"/>
        <w:rPr>
          <w:sz w:val="23"/>
          <w:szCs w:val="23"/>
          <w:u w:val="none"/>
        </w:rPr>
      </w:pPr>
      <w:r w:rsidRPr="00876FA2">
        <w:rPr>
          <w:i/>
          <w:iCs/>
          <w:sz w:val="23"/>
          <w:szCs w:val="23"/>
          <w:u w:val="none"/>
        </w:rPr>
        <w:t xml:space="preserve">ČJS-3-3-01p pozná, kolik je hodin; orientuje se v čase </w:t>
      </w:r>
    </w:p>
    <w:p w:rsidR="00876FA2" w:rsidRDefault="00876FA2" w:rsidP="00876FA2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ČJS-3-3-01p zná rozvržení svých denních činností </w:t>
      </w:r>
    </w:p>
    <w:p w:rsidR="00876FA2" w:rsidRDefault="00876FA2" w:rsidP="00876FA2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lastRenderedPageBreak/>
        <w:t xml:space="preserve">ČJS-3-3-02p ČJS-3-3-03p rozlišuje děj v minulosti, přítomnosti a budoucnosti </w:t>
      </w:r>
    </w:p>
    <w:p w:rsidR="00876FA2" w:rsidRDefault="00876FA2" w:rsidP="00876FA2">
      <w:pPr>
        <w:pStyle w:val="Default"/>
        <w:rPr>
          <w:i/>
          <w:iCs/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ČJS-3-3-03p poznává různé lidské činnosti </w:t>
      </w:r>
    </w:p>
    <w:p w:rsidR="00876FA2" w:rsidRDefault="00876FA2" w:rsidP="00876FA2">
      <w:pPr>
        <w:pStyle w:val="Default"/>
        <w:rPr>
          <w:i/>
          <w:iCs/>
          <w:sz w:val="23"/>
          <w:szCs w:val="23"/>
          <w:u w:val="none"/>
        </w:rPr>
      </w:pPr>
    </w:p>
    <w:p w:rsidR="00876FA2" w:rsidRDefault="00876FA2" w:rsidP="00876FA2">
      <w:pPr>
        <w:pStyle w:val="Default"/>
        <w:rPr>
          <w:sz w:val="22"/>
          <w:szCs w:val="22"/>
          <w:u w:val="none"/>
        </w:rPr>
      </w:pPr>
      <w:r>
        <w:rPr>
          <w:b/>
          <w:bCs/>
          <w:sz w:val="22"/>
          <w:szCs w:val="22"/>
        </w:rPr>
        <w:t xml:space="preserve">Očekávané výstupy – 2. období </w:t>
      </w:r>
    </w:p>
    <w:p w:rsidR="00876FA2" w:rsidRDefault="00876FA2" w:rsidP="00876FA2">
      <w:pPr>
        <w:pStyle w:val="Default"/>
        <w:rPr>
          <w:b/>
          <w:i/>
          <w:iCs/>
          <w:sz w:val="23"/>
          <w:szCs w:val="23"/>
        </w:rPr>
      </w:pPr>
    </w:p>
    <w:p w:rsidR="00876FA2" w:rsidRPr="00876FA2" w:rsidRDefault="00876FA2" w:rsidP="00876FA2">
      <w:pPr>
        <w:pStyle w:val="Default"/>
        <w:rPr>
          <w:sz w:val="23"/>
          <w:szCs w:val="23"/>
          <w:u w:val="none"/>
        </w:rPr>
      </w:pPr>
      <w:r w:rsidRPr="00876FA2">
        <w:rPr>
          <w:i/>
          <w:iCs/>
          <w:sz w:val="23"/>
          <w:szCs w:val="23"/>
          <w:u w:val="none"/>
        </w:rPr>
        <w:t xml:space="preserve">ČJS-5-3-03p, ČJS-5-3-04p rozeznává rozdíl mezi životem dnes a životem v dávných dobách </w:t>
      </w:r>
    </w:p>
    <w:p w:rsidR="00876FA2" w:rsidRDefault="00876FA2" w:rsidP="00876FA2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ČJS-5-3-03p, ČJS-5-3-04p uvede významné události, které se vztahují k regionu a kraji </w:t>
      </w:r>
    </w:p>
    <w:p w:rsidR="00876FA2" w:rsidRDefault="00876FA2" w:rsidP="00876FA2">
      <w:pPr>
        <w:pStyle w:val="Default"/>
        <w:rPr>
          <w:i/>
          <w:iCs/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ČJS-5-3-03p, ČJS-5-3-04p vyjmenuje nejvýznamnější kulturní, historické a přírodní památky v okolí svého bydliště </w:t>
      </w:r>
    </w:p>
    <w:p w:rsidR="00876FA2" w:rsidRDefault="00876FA2" w:rsidP="00876FA2">
      <w:pPr>
        <w:pStyle w:val="Default"/>
        <w:rPr>
          <w:i/>
          <w:iCs/>
          <w:sz w:val="23"/>
          <w:szCs w:val="23"/>
          <w:u w:val="none"/>
        </w:rPr>
      </w:pPr>
    </w:p>
    <w:p w:rsidR="003831CC" w:rsidRDefault="003831CC" w:rsidP="003831CC">
      <w:pPr>
        <w:pStyle w:val="Default"/>
        <w:rPr>
          <w:sz w:val="22"/>
          <w:szCs w:val="22"/>
          <w:u w:val="none"/>
        </w:rPr>
      </w:pPr>
      <w:r>
        <w:rPr>
          <w:b/>
          <w:bCs/>
          <w:i/>
          <w:iCs/>
          <w:sz w:val="22"/>
          <w:szCs w:val="22"/>
        </w:rPr>
        <w:t xml:space="preserve">ROZMANITOST PŘÍRODY </w:t>
      </w:r>
    </w:p>
    <w:p w:rsidR="00876FA2" w:rsidRDefault="00876FA2" w:rsidP="00876FA2">
      <w:pPr>
        <w:pStyle w:val="Default"/>
        <w:rPr>
          <w:i/>
          <w:iCs/>
          <w:sz w:val="23"/>
          <w:szCs w:val="23"/>
          <w:u w:val="none"/>
        </w:rPr>
      </w:pPr>
    </w:p>
    <w:p w:rsidR="003831CC" w:rsidRDefault="003831CC" w:rsidP="003831CC">
      <w:pPr>
        <w:pStyle w:val="Default"/>
        <w:rPr>
          <w:sz w:val="22"/>
          <w:szCs w:val="22"/>
          <w:u w:val="none"/>
        </w:rPr>
      </w:pPr>
      <w:r>
        <w:rPr>
          <w:b/>
          <w:bCs/>
          <w:sz w:val="22"/>
          <w:szCs w:val="22"/>
        </w:rPr>
        <w:t xml:space="preserve">Očekávané výstupy – 1. období </w:t>
      </w:r>
    </w:p>
    <w:p w:rsidR="003831CC" w:rsidRDefault="003831CC" w:rsidP="00876FA2">
      <w:pPr>
        <w:pStyle w:val="Default"/>
        <w:rPr>
          <w:i/>
          <w:iCs/>
          <w:sz w:val="23"/>
          <w:szCs w:val="23"/>
          <w:u w:val="none"/>
        </w:rPr>
      </w:pPr>
    </w:p>
    <w:p w:rsidR="003831CC" w:rsidRPr="003831CC" w:rsidRDefault="003831CC" w:rsidP="003831CC">
      <w:pPr>
        <w:pStyle w:val="Default"/>
        <w:rPr>
          <w:sz w:val="23"/>
          <w:szCs w:val="23"/>
          <w:u w:val="none"/>
        </w:rPr>
      </w:pPr>
      <w:r w:rsidRPr="003831CC">
        <w:rPr>
          <w:i/>
          <w:iCs/>
          <w:sz w:val="23"/>
          <w:szCs w:val="23"/>
          <w:u w:val="none"/>
        </w:rPr>
        <w:t xml:space="preserve">ČJS-3-4-01p pozoruje a na základě toho popíše některé viditelné proměny v přírodě v jednotlivých ročních obdobích </w:t>
      </w:r>
    </w:p>
    <w:p w:rsidR="003831CC" w:rsidRDefault="003831CC" w:rsidP="003831CC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ČJS-3-4-02p pozná nejběžnější druhy domácích a volně žijících zvířat </w:t>
      </w:r>
    </w:p>
    <w:p w:rsidR="003831CC" w:rsidRDefault="003831CC" w:rsidP="003831CC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ČJS-3-4-02p pojmenuje základní druhy ovoce a zeleniny a pozná rozdíly mezi dřevinami a bylinami </w:t>
      </w:r>
    </w:p>
    <w:p w:rsidR="003831CC" w:rsidRDefault="003831CC" w:rsidP="003831CC">
      <w:pPr>
        <w:pStyle w:val="Default"/>
        <w:rPr>
          <w:i/>
          <w:iCs/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ČJS-3-4-03p provede jednoduchý pokus podle návodu </w:t>
      </w:r>
    </w:p>
    <w:p w:rsidR="003831CC" w:rsidRDefault="003831CC" w:rsidP="003831CC">
      <w:pPr>
        <w:pStyle w:val="Default"/>
        <w:rPr>
          <w:i/>
          <w:iCs/>
          <w:sz w:val="23"/>
          <w:szCs w:val="23"/>
          <w:u w:val="none"/>
        </w:rPr>
      </w:pPr>
    </w:p>
    <w:p w:rsidR="003831CC" w:rsidRDefault="003831CC" w:rsidP="003831CC">
      <w:pPr>
        <w:pStyle w:val="Default"/>
        <w:rPr>
          <w:sz w:val="22"/>
          <w:szCs w:val="22"/>
          <w:u w:val="none"/>
        </w:rPr>
      </w:pPr>
      <w:r>
        <w:rPr>
          <w:b/>
          <w:bCs/>
          <w:sz w:val="22"/>
          <w:szCs w:val="22"/>
        </w:rPr>
        <w:t xml:space="preserve">Očekávané výstupy – 2. období </w:t>
      </w:r>
    </w:p>
    <w:p w:rsidR="003831CC" w:rsidRDefault="003831CC" w:rsidP="003831CC">
      <w:pPr>
        <w:pStyle w:val="Default"/>
        <w:rPr>
          <w:i/>
          <w:iCs/>
          <w:sz w:val="23"/>
          <w:szCs w:val="23"/>
          <w:u w:val="none"/>
        </w:rPr>
      </w:pPr>
    </w:p>
    <w:p w:rsidR="003831CC" w:rsidRPr="003831CC" w:rsidRDefault="003831CC" w:rsidP="003831CC">
      <w:pPr>
        <w:pStyle w:val="Default"/>
        <w:rPr>
          <w:sz w:val="23"/>
          <w:szCs w:val="23"/>
          <w:u w:val="none"/>
        </w:rPr>
      </w:pPr>
      <w:r w:rsidRPr="003831CC">
        <w:rPr>
          <w:i/>
          <w:iCs/>
          <w:sz w:val="23"/>
          <w:szCs w:val="23"/>
          <w:u w:val="none"/>
        </w:rPr>
        <w:t xml:space="preserve">ČJS-5-4-01p na jednotlivých příkladech poznává propojenost živé a neživé přírody </w:t>
      </w:r>
    </w:p>
    <w:p w:rsidR="003831CC" w:rsidRDefault="003831CC" w:rsidP="003831CC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ČJS-5-4-02p popíše střídání ročních období </w:t>
      </w:r>
    </w:p>
    <w:p w:rsidR="003831CC" w:rsidRDefault="003831CC" w:rsidP="003831CC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ČJS-5-4-03p zkoumá základní společenstva vyskytující se v nejbližším okolí a pozoruje přizpůsobení organismů prostředí </w:t>
      </w:r>
    </w:p>
    <w:p w:rsidR="003831CC" w:rsidRDefault="003831CC" w:rsidP="003831CC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ČJS-5-4-05p zvládá péči o pokojové rostliny a zná způsob péče o drobná domácí zvířata </w:t>
      </w:r>
    </w:p>
    <w:p w:rsidR="003831CC" w:rsidRDefault="003831CC" w:rsidP="003831CC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ČJS-5-4-05p chová se podle zásad ochrany přírody a životního prostředí </w:t>
      </w:r>
    </w:p>
    <w:p w:rsidR="003831CC" w:rsidRDefault="003831CC" w:rsidP="003831CC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ČJS-5-4-05p popisuje vliv činnosti lidí na přírodu a jmenuje některé činnosti, které přírodnímu prostředí pomáhají a které ho poškozují </w:t>
      </w:r>
    </w:p>
    <w:p w:rsidR="003831CC" w:rsidRDefault="003831CC" w:rsidP="003831CC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ČJS-5-4-06p reaguje vhodným způsobem na pokyny dospělých při mimořádných událostech </w:t>
      </w:r>
    </w:p>
    <w:p w:rsidR="003831CC" w:rsidRDefault="003831CC" w:rsidP="003831CC">
      <w:pPr>
        <w:pStyle w:val="Default"/>
        <w:rPr>
          <w:i/>
          <w:iCs/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ČJS-5-4-07p provádí jednoduché pokusy se známými látkami </w:t>
      </w:r>
    </w:p>
    <w:p w:rsidR="003831CC" w:rsidRDefault="003831CC" w:rsidP="003831CC">
      <w:pPr>
        <w:pStyle w:val="Default"/>
        <w:rPr>
          <w:i/>
          <w:iCs/>
          <w:sz w:val="23"/>
          <w:szCs w:val="23"/>
          <w:u w:val="none"/>
        </w:rPr>
      </w:pPr>
    </w:p>
    <w:p w:rsidR="003831CC" w:rsidRDefault="003831CC" w:rsidP="003831CC">
      <w:pPr>
        <w:pStyle w:val="Default"/>
        <w:rPr>
          <w:sz w:val="22"/>
          <w:szCs w:val="22"/>
          <w:u w:val="none"/>
        </w:rPr>
      </w:pPr>
      <w:r>
        <w:rPr>
          <w:b/>
          <w:bCs/>
          <w:i/>
          <w:iCs/>
          <w:sz w:val="22"/>
          <w:szCs w:val="22"/>
        </w:rPr>
        <w:t xml:space="preserve">ČLOVĚK A JEHO ZDRAVÍ </w:t>
      </w:r>
    </w:p>
    <w:p w:rsidR="003831CC" w:rsidRDefault="003831CC" w:rsidP="003831CC">
      <w:pPr>
        <w:pStyle w:val="Default"/>
        <w:rPr>
          <w:i/>
          <w:iCs/>
          <w:sz w:val="23"/>
          <w:szCs w:val="23"/>
          <w:u w:val="none"/>
        </w:rPr>
      </w:pPr>
    </w:p>
    <w:p w:rsidR="003831CC" w:rsidRDefault="003831CC" w:rsidP="003831CC">
      <w:pPr>
        <w:pStyle w:val="Default"/>
        <w:rPr>
          <w:sz w:val="22"/>
          <w:szCs w:val="22"/>
          <w:u w:val="none"/>
        </w:rPr>
      </w:pPr>
      <w:r>
        <w:rPr>
          <w:b/>
          <w:bCs/>
          <w:sz w:val="22"/>
          <w:szCs w:val="22"/>
        </w:rPr>
        <w:t xml:space="preserve">Očekávané výstupy – 1. období </w:t>
      </w:r>
    </w:p>
    <w:p w:rsidR="003831CC" w:rsidRDefault="003831CC" w:rsidP="003831CC">
      <w:pPr>
        <w:pStyle w:val="Default"/>
        <w:rPr>
          <w:i/>
          <w:iCs/>
          <w:sz w:val="23"/>
          <w:szCs w:val="23"/>
          <w:u w:val="none"/>
        </w:rPr>
      </w:pPr>
    </w:p>
    <w:p w:rsidR="009B5FF8" w:rsidRPr="009B5FF8" w:rsidRDefault="009B5FF8" w:rsidP="009B5FF8">
      <w:pPr>
        <w:pStyle w:val="Default"/>
        <w:rPr>
          <w:sz w:val="23"/>
          <w:szCs w:val="23"/>
          <w:u w:val="none"/>
        </w:rPr>
      </w:pPr>
      <w:r w:rsidRPr="009B5FF8">
        <w:rPr>
          <w:i/>
          <w:iCs/>
          <w:sz w:val="23"/>
          <w:szCs w:val="23"/>
          <w:u w:val="none"/>
        </w:rPr>
        <w:t xml:space="preserve">ČJS-3-5-01p uplatňuje hygienické návyky a zvládá </w:t>
      </w:r>
      <w:proofErr w:type="spellStart"/>
      <w:r w:rsidRPr="009B5FF8">
        <w:rPr>
          <w:i/>
          <w:iCs/>
          <w:sz w:val="23"/>
          <w:szCs w:val="23"/>
          <w:u w:val="none"/>
        </w:rPr>
        <w:t>sebeobsluhu</w:t>
      </w:r>
      <w:proofErr w:type="spellEnd"/>
      <w:r w:rsidRPr="009B5FF8">
        <w:rPr>
          <w:i/>
          <w:iCs/>
          <w:sz w:val="23"/>
          <w:szCs w:val="23"/>
          <w:u w:val="none"/>
        </w:rPr>
        <w:t xml:space="preserve">; popíše své zdravotní potíže a pocity; zvládá ošetření drobných poranění </w:t>
      </w:r>
    </w:p>
    <w:p w:rsidR="009B5FF8" w:rsidRDefault="009B5FF8" w:rsidP="009B5FF8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ČJS-3-5-01p pojmenuje hlavní části lidského těla </w:t>
      </w:r>
    </w:p>
    <w:p w:rsidR="009B5FF8" w:rsidRDefault="009B5FF8" w:rsidP="009B5FF8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ČJS-3-5-02p rozezná nebezpečí; dodržuje zásady bezpečného chování; neohrožuje své zdraví a zdraví jiných </w:t>
      </w:r>
    </w:p>
    <w:p w:rsidR="009B5FF8" w:rsidRDefault="009B5FF8" w:rsidP="009B5FF8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ČJS-3-5-02p uplatňuje základní pravidla bezpečného chování účastníka silničního provozu </w:t>
      </w:r>
    </w:p>
    <w:p w:rsidR="009B5FF8" w:rsidRDefault="009B5FF8" w:rsidP="009B5FF8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ČJS-3-5-03p chová se obezřetně při setkání s neznámými jedinci; v případě potřeby požádá o pomoc pro sebe i pro jiné; ovládá způsoby komunikace s operátory tísňových linek </w:t>
      </w:r>
    </w:p>
    <w:p w:rsidR="003831CC" w:rsidRDefault="009B5FF8" w:rsidP="009B5FF8">
      <w:pPr>
        <w:pStyle w:val="Default"/>
        <w:rPr>
          <w:i/>
          <w:iCs/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ČJS-3-5-04 reaguje adekvátně na pokyny dospělých při mimořádných událostech </w:t>
      </w:r>
    </w:p>
    <w:p w:rsidR="009B5FF8" w:rsidRDefault="009B5FF8" w:rsidP="009B5FF8">
      <w:pPr>
        <w:pStyle w:val="Default"/>
        <w:rPr>
          <w:i/>
          <w:iCs/>
          <w:sz w:val="23"/>
          <w:szCs w:val="23"/>
          <w:u w:val="none"/>
        </w:rPr>
      </w:pPr>
    </w:p>
    <w:p w:rsidR="009B5FF8" w:rsidRDefault="009B5FF8" w:rsidP="009B5FF8">
      <w:pPr>
        <w:pStyle w:val="Default"/>
        <w:rPr>
          <w:sz w:val="22"/>
          <w:szCs w:val="22"/>
          <w:u w:val="none"/>
        </w:rPr>
      </w:pPr>
      <w:r>
        <w:rPr>
          <w:b/>
          <w:bCs/>
          <w:sz w:val="22"/>
          <w:szCs w:val="22"/>
        </w:rPr>
        <w:t xml:space="preserve">Očekávané výstupy – 2. období </w:t>
      </w:r>
    </w:p>
    <w:p w:rsidR="003831CC" w:rsidRDefault="003831CC" w:rsidP="00876FA2">
      <w:pPr>
        <w:pStyle w:val="Default"/>
        <w:rPr>
          <w:b/>
          <w:i/>
          <w:iCs/>
          <w:sz w:val="23"/>
          <w:szCs w:val="23"/>
        </w:rPr>
      </w:pPr>
    </w:p>
    <w:p w:rsidR="009B5FF8" w:rsidRPr="009B5FF8" w:rsidRDefault="009B5FF8" w:rsidP="009B5FF8">
      <w:pPr>
        <w:pStyle w:val="Default"/>
        <w:rPr>
          <w:sz w:val="23"/>
          <w:szCs w:val="23"/>
          <w:u w:val="none"/>
        </w:rPr>
      </w:pPr>
      <w:r w:rsidRPr="009B5FF8">
        <w:rPr>
          <w:i/>
          <w:iCs/>
          <w:sz w:val="23"/>
          <w:szCs w:val="23"/>
          <w:u w:val="none"/>
        </w:rPr>
        <w:t xml:space="preserve">ČJS-5-5-01p uplatňuje základní znalosti, dovednosti a návyky související s preventivní ochranou zdraví a zdravého životního stylu </w:t>
      </w:r>
    </w:p>
    <w:p w:rsidR="009B5FF8" w:rsidRDefault="009B5FF8" w:rsidP="009B5FF8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ČJS-5-5-02p rozlišuje jednotlivé etapy lidského života </w:t>
      </w:r>
    </w:p>
    <w:p w:rsidR="009B5FF8" w:rsidRDefault="009B5FF8" w:rsidP="009B5FF8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lastRenderedPageBreak/>
        <w:t xml:space="preserve">ČJS-5-5-04p uplatňuje účelné způsoby chování v situacích ohrožujících zdraví a v modelových situacích simulujících mimořádné události </w:t>
      </w:r>
    </w:p>
    <w:p w:rsidR="009B5FF8" w:rsidRDefault="009B5FF8" w:rsidP="009B5FF8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ČJS-5-5-04p uplatňuje základní pravidla silničního provozu pro cyklisty; správně vyhodnotí jednoduchou dopravní situaci na hřišti </w:t>
      </w:r>
    </w:p>
    <w:p w:rsidR="009B5FF8" w:rsidRDefault="009B5FF8" w:rsidP="009B5FF8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ČJS-5-5-05p odmítá návykové látky </w:t>
      </w:r>
    </w:p>
    <w:p w:rsidR="009B5FF8" w:rsidRDefault="009B5FF8" w:rsidP="009B5FF8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ČJS-5-5-07p ošetří drobná poranění a v případě nutnosti zajistí lékařskou pomoc </w:t>
      </w:r>
    </w:p>
    <w:p w:rsidR="009B5FF8" w:rsidRDefault="009B5FF8" w:rsidP="009B5FF8">
      <w:pPr>
        <w:pStyle w:val="Default"/>
        <w:rPr>
          <w:i/>
          <w:iCs/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ČJS-5-5-08 uplatňuje ohleduplné chování k druhému pohlaví a orientuje se v bezpečných způsobech sexuálního chování mezi chlapci a děvčaty v daném věku </w:t>
      </w:r>
    </w:p>
    <w:p w:rsidR="009B5FF8" w:rsidRDefault="009B5FF8" w:rsidP="009B5FF8">
      <w:pPr>
        <w:pStyle w:val="Default"/>
        <w:rPr>
          <w:i/>
          <w:iCs/>
          <w:sz w:val="23"/>
          <w:szCs w:val="23"/>
          <w:u w:val="none"/>
        </w:rPr>
      </w:pPr>
    </w:p>
    <w:p w:rsidR="009B5FF8" w:rsidRDefault="009B5FF8" w:rsidP="009B5FF8">
      <w:pPr>
        <w:pStyle w:val="Default"/>
        <w:rPr>
          <w:i/>
          <w:iCs/>
          <w:sz w:val="23"/>
          <w:szCs w:val="23"/>
          <w:u w:val="none"/>
        </w:rPr>
      </w:pPr>
    </w:p>
    <w:p w:rsidR="009B5FF8" w:rsidRDefault="009B5FF8" w:rsidP="009B5FF8">
      <w:pPr>
        <w:pStyle w:val="Default"/>
        <w:rPr>
          <w:i/>
          <w:iCs/>
          <w:sz w:val="23"/>
          <w:szCs w:val="23"/>
          <w:u w:val="none"/>
        </w:rPr>
      </w:pPr>
    </w:p>
    <w:p w:rsidR="009B5FF8" w:rsidRDefault="009B5FF8" w:rsidP="009B5FF8">
      <w:pPr>
        <w:pStyle w:val="Default"/>
        <w:rPr>
          <w:i/>
          <w:iCs/>
          <w:sz w:val="23"/>
          <w:szCs w:val="23"/>
          <w:u w:val="none"/>
        </w:rPr>
      </w:pPr>
    </w:p>
    <w:p w:rsidR="009B5FF8" w:rsidRDefault="009B5FF8" w:rsidP="009B5FF8">
      <w:pPr>
        <w:pStyle w:val="Default"/>
        <w:rPr>
          <w:i/>
          <w:iCs/>
          <w:sz w:val="23"/>
          <w:szCs w:val="23"/>
          <w:u w:val="none"/>
        </w:rPr>
      </w:pPr>
    </w:p>
    <w:p w:rsidR="009B5FF8" w:rsidRDefault="009B5FF8" w:rsidP="009B5FF8">
      <w:pPr>
        <w:pStyle w:val="Default"/>
        <w:rPr>
          <w:i/>
          <w:iCs/>
          <w:sz w:val="23"/>
          <w:szCs w:val="23"/>
          <w:u w:val="none"/>
        </w:rPr>
      </w:pPr>
    </w:p>
    <w:p w:rsidR="009B5FF8" w:rsidRDefault="009B5FF8" w:rsidP="009B5FF8">
      <w:pPr>
        <w:pStyle w:val="Default"/>
        <w:rPr>
          <w:i/>
          <w:iCs/>
          <w:sz w:val="23"/>
          <w:szCs w:val="23"/>
          <w:u w:val="none"/>
        </w:rPr>
      </w:pPr>
    </w:p>
    <w:p w:rsidR="009B5FF8" w:rsidRDefault="009B5FF8" w:rsidP="009B5FF8">
      <w:pPr>
        <w:pStyle w:val="Default"/>
        <w:rPr>
          <w:i/>
          <w:iCs/>
          <w:sz w:val="23"/>
          <w:szCs w:val="23"/>
          <w:u w:val="none"/>
        </w:rPr>
      </w:pPr>
    </w:p>
    <w:p w:rsidR="009B5FF8" w:rsidRDefault="009B5FF8" w:rsidP="009B5FF8">
      <w:pPr>
        <w:pStyle w:val="Default"/>
        <w:rPr>
          <w:i/>
          <w:iCs/>
          <w:sz w:val="23"/>
          <w:szCs w:val="23"/>
          <w:u w:val="none"/>
        </w:rPr>
      </w:pPr>
    </w:p>
    <w:p w:rsidR="009B5FF8" w:rsidRDefault="009B5FF8" w:rsidP="009B5FF8">
      <w:pPr>
        <w:pStyle w:val="Default"/>
        <w:rPr>
          <w:i/>
          <w:iCs/>
          <w:sz w:val="23"/>
          <w:szCs w:val="23"/>
          <w:u w:val="none"/>
        </w:rPr>
      </w:pPr>
    </w:p>
    <w:p w:rsidR="009B5FF8" w:rsidRDefault="009B5FF8" w:rsidP="009B5FF8">
      <w:pPr>
        <w:pStyle w:val="Default"/>
        <w:rPr>
          <w:i/>
          <w:iCs/>
          <w:sz w:val="23"/>
          <w:szCs w:val="23"/>
          <w:u w:val="none"/>
        </w:rPr>
      </w:pPr>
    </w:p>
    <w:p w:rsidR="009B5FF8" w:rsidRDefault="009B5FF8" w:rsidP="009B5FF8">
      <w:pPr>
        <w:pStyle w:val="Default"/>
        <w:rPr>
          <w:i/>
          <w:iCs/>
          <w:sz w:val="23"/>
          <w:szCs w:val="23"/>
          <w:u w:val="none"/>
        </w:rPr>
      </w:pPr>
    </w:p>
    <w:p w:rsidR="009B5FF8" w:rsidRDefault="009B5FF8" w:rsidP="009B5FF8">
      <w:pPr>
        <w:pStyle w:val="Default"/>
        <w:rPr>
          <w:i/>
          <w:iCs/>
          <w:sz w:val="23"/>
          <w:szCs w:val="23"/>
          <w:u w:val="none"/>
        </w:rPr>
      </w:pPr>
    </w:p>
    <w:p w:rsidR="009B5FF8" w:rsidRDefault="009B5FF8" w:rsidP="009B5FF8">
      <w:pPr>
        <w:pStyle w:val="Default"/>
        <w:rPr>
          <w:i/>
          <w:iCs/>
          <w:sz w:val="23"/>
          <w:szCs w:val="23"/>
          <w:u w:val="none"/>
        </w:rPr>
      </w:pPr>
    </w:p>
    <w:p w:rsidR="009B5FF8" w:rsidRDefault="009B5FF8" w:rsidP="009B5FF8">
      <w:pPr>
        <w:pStyle w:val="Default"/>
        <w:rPr>
          <w:i/>
          <w:iCs/>
          <w:sz w:val="23"/>
          <w:szCs w:val="23"/>
          <w:u w:val="none"/>
        </w:rPr>
      </w:pPr>
    </w:p>
    <w:p w:rsidR="009B5FF8" w:rsidRDefault="009B5FF8" w:rsidP="009B5FF8">
      <w:pPr>
        <w:pStyle w:val="Default"/>
        <w:rPr>
          <w:i/>
          <w:iCs/>
          <w:sz w:val="23"/>
          <w:szCs w:val="23"/>
          <w:u w:val="none"/>
        </w:rPr>
      </w:pPr>
    </w:p>
    <w:p w:rsidR="009B5FF8" w:rsidRDefault="009B5FF8" w:rsidP="009B5FF8">
      <w:pPr>
        <w:pStyle w:val="Default"/>
        <w:rPr>
          <w:i/>
          <w:iCs/>
          <w:sz w:val="23"/>
          <w:szCs w:val="23"/>
          <w:u w:val="none"/>
        </w:rPr>
      </w:pPr>
    </w:p>
    <w:p w:rsidR="009B5FF8" w:rsidRDefault="009B5FF8" w:rsidP="009B5FF8">
      <w:pPr>
        <w:pStyle w:val="Default"/>
        <w:rPr>
          <w:i/>
          <w:iCs/>
          <w:sz w:val="23"/>
          <w:szCs w:val="23"/>
          <w:u w:val="none"/>
        </w:rPr>
      </w:pPr>
    </w:p>
    <w:p w:rsidR="009B5FF8" w:rsidRDefault="009B5FF8" w:rsidP="009B5FF8">
      <w:pPr>
        <w:pStyle w:val="Default"/>
        <w:rPr>
          <w:i/>
          <w:iCs/>
          <w:sz w:val="23"/>
          <w:szCs w:val="23"/>
          <w:u w:val="none"/>
        </w:rPr>
      </w:pPr>
    </w:p>
    <w:p w:rsidR="009B5FF8" w:rsidRDefault="009B5FF8" w:rsidP="009B5FF8">
      <w:pPr>
        <w:pStyle w:val="Default"/>
        <w:rPr>
          <w:i/>
          <w:iCs/>
          <w:sz w:val="23"/>
          <w:szCs w:val="23"/>
          <w:u w:val="none"/>
        </w:rPr>
      </w:pPr>
    </w:p>
    <w:p w:rsidR="009B5FF8" w:rsidRDefault="009B5FF8" w:rsidP="009B5FF8">
      <w:pPr>
        <w:pStyle w:val="Default"/>
        <w:rPr>
          <w:i/>
          <w:iCs/>
          <w:sz w:val="23"/>
          <w:szCs w:val="23"/>
          <w:u w:val="none"/>
        </w:rPr>
      </w:pPr>
    </w:p>
    <w:p w:rsidR="009B5FF8" w:rsidRDefault="009B5FF8" w:rsidP="009B5FF8">
      <w:pPr>
        <w:pStyle w:val="Default"/>
        <w:rPr>
          <w:i/>
          <w:iCs/>
          <w:sz w:val="23"/>
          <w:szCs w:val="23"/>
          <w:u w:val="none"/>
        </w:rPr>
      </w:pPr>
    </w:p>
    <w:p w:rsidR="009B5FF8" w:rsidRDefault="009B5FF8" w:rsidP="009B5FF8">
      <w:pPr>
        <w:pStyle w:val="Default"/>
        <w:rPr>
          <w:i/>
          <w:iCs/>
          <w:sz w:val="23"/>
          <w:szCs w:val="23"/>
          <w:u w:val="none"/>
        </w:rPr>
      </w:pPr>
    </w:p>
    <w:p w:rsidR="009B5FF8" w:rsidRDefault="009B5FF8" w:rsidP="009B5FF8">
      <w:pPr>
        <w:pStyle w:val="Default"/>
        <w:rPr>
          <w:i/>
          <w:iCs/>
          <w:sz w:val="23"/>
          <w:szCs w:val="23"/>
          <w:u w:val="none"/>
        </w:rPr>
      </w:pPr>
    </w:p>
    <w:p w:rsidR="009B5FF8" w:rsidRDefault="009B5FF8" w:rsidP="009B5FF8">
      <w:pPr>
        <w:pStyle w:val="Default"/>
        <w:rPr>
          <w:i/>
          <w:iCs/>
          <w:sz w:val="23"/>
          <w:szCs w:val="23"/>
          <w:u w:val="none"/>
        </w:rPr>
      </w:pPr>
    </w:p>
    <w:p w:rsidR="009B5FF8" w:rsidRDefault="009B5FF8" w:rsidP="009B5FF8">
      <w:pPr>
        <w:pStyle w:val="Default"/>
        <w:rPr>
          <w:i/>
          <w:iCs/>
          <w:sz w:val="23"/>
          <w:szCs w:val="23"/>
          <w:u w:val="none"/>
        </w:rPr>
      </w:pPr>
    </w:p>
    <w:p w:rsidR="009B5FF8" w:rsidRDefault="009B5FF8" w:rsidP="009B5FF8">
      <w:pPr>
        <w:pStyle w:val="Default"/>
        <w:rPr>
          <w:i/>
          <w:iCs/>
          <w:sz w:val="23"/>
          <w:szCs w:val="23"/>
          <w:u w:val="none"/>
        </w:rPr>
      </w:pPr>
    </w:p>
    <w:p w:rsidR="009B5FF8" w:rsidRDefault="009B5FF8" w:rsidP="009B5FF8">
      <w:pPr>
        <w:pStyle w:val="Default"/>
        <w:rPr>
          <w:i/>
          <w:iCs/>
          <w:sz w:val="23"/>
          <w:szCs w:val="23"/>
          <w:u w:val="none"/>
        </w:rPr>
      </w:pPr>
    </w:p>
    <w:p w:rsidR="009B5FF8" w:rsidRDefault="009B5FF8" w:rsidP="009B5FF8">
      <w:pPr>
        <w:pStyle w:val="Default"/>
        <w:rPr>
          <w:i/>
          <w:iCs/>
          <w:sz w:val="23"/>
          <w:szCs w:val="23"/>
          <w:u w:val="none"/>
        </w:rPr>
      </w:pPr>
    </w:p>
    <w:p w:rsidR="009B5FF8" w:rsidRDefault="009B5FF8" w:rsidP="009B5FF8">
      <w:pPr>
        <w:pStyle w:val="Default"/>
        <w:rPr>
          <w:i/>
          <w:iCs/>
          <w:sz w:val="23"/>
          <w:szCs w:val="23"/>
          <w:u w:val="none"/>
        </w:rPr>
      </w:pPr>
    </w:p>
    <w:p w:rsidR="009B5FF8" w:rsidRDefault="009B5FF8" w:rsidP="009B5FF8">
      <w:pPr>
        <w:pStyle w:val="Default"/>
        <w:rPr>
          <w:i/>
          <w:iCs/>
          <w:sz w:val="23"/>
          <w:szCs w:val="23"/>
          <w:u w:val="none"/>
        </w:rPr>
      </w:pPr>
    </w:p>
    <w:p w:rsidR="009B5FF8" w:rsidRDefault="009B5FF8" w:rsidP="009B5FF8">
      <w:pPr>
        <w:pStyle w:val="Default"/>
        <w:rPr>
          <w:i/>
          <w:iCs/>
          <w:sz w:val="23"/>
          <w:szCs w:val="23"/>
          <w:u w:val="none"/>
        </w:rPr>
      </w:pPr>
    </w:p>
    <w:p w:rsidR="009B5FF8" w:rsidRDefault="009B5FF8" w:rsidP="009B5FF8">
      <w:pPr>
        <w:pStyle w:val="Default"/>
        <w:rPr>
          <w:i/>
          <w:iCs/>
          <w:sz w:val="23"/>
          <w:szCs w:val="23"/>
          <w:u w:val="none"/>
        </w:rPr>
      </w:pPr>
    </w:p>
    <w:p w:rsidR="009B5FF8" w:rsidRDefault="009B5FF8" w:rsidP="009B5FF8">
      <w:pPr>
        <w:pStyle w:val="Default"/>
        <w:rPr>
          <w:i/>
          <w:iCs/>
          <w:sz w:val="23"/>
          <w:szCs w:val="23"/>
          <w:u w:val="none"/>
        </w:rPr>
      </w:pPr>
    </w:p>
    <w:p w:rsidR="009B5FF8" w:rsidRDefault="009B5FF8" w:rsidP="009B5FF8">
      <w:pPr>
        <w:pStyle w:val="Default"/>
        <w:rPr>
          <w:i/>
          <w:iCs/>
          <w:sz w:val="23"/>
          <w:szCs w:val="23"/>
          <w:u w:val="none"/>
        </w:rPr>
      </w:pPr>
    </w:p>
    <w:p w:rsidR="009B5FF8" w:rsidRDefault="009B5FF8" w:rsidP="009B5FF8">
      <w:pPr>
        <w:pStyle w:val="Default"/>
        <w:rPr>
          <w:i/>
          <w:iCs/>
          <w:sz w:val="23"/>
          <w:szCs w:val="23"/>
          <w:u w:val="none"/>
        </w:rPr>
      </w:pPr>
    </w:p>
    <w:p w:rsidR="009B5FF8" w:rsidRDefault="009B5FF8" w:rsidP="009B5FF8">
      <w:pPr>
        <w:pStyle w:val="Default"/>
        <w:rPr>
          <w:i/>
          <w:iCs/>
          <w:sz w:val="23"/>
          <w:szCs w:val="23"/>
          <w:u w:val="none"/>
        </w:rPr>
      </w:pPr>
    </w:p>
    <w:p w:rsidR="009B5FF8" w:rsidRDefault="009B5FF8" w:rsidP="009B5FF8">
      <w:pPr>
        <w:pStyle w:val="Default"/>
        <w:rPr>
          <w:i/>
          <w:iCs/>
          <w:sz w:val="23"/>
          <w:szCs w:val="23"/>
          <w:u w:val="none"/>
        </w:rPr>
      </w:pPr>
    </w:p>
    <w:p w:rsidR="009B5FF8" w:rsidRDefault="009B5FF8" w:rsidP="009B5FF8">
      <w:pPr>
        <w:pStyle w:val="Default"/>
        <w:rPr>
          <w:i/>
          <w:iCs/>
          <w:sz w:val="23"/>
          <w:szCs w:val="23"/>
          <w:u w:val="none"/>
        </w:rPr>
      </w:pPr>
    </w:p>
    <w:p w:rsidR="009B5FF8" w:rsidRDefault="009B5FF8" w:rsidP="009B5FF8">
      <w:pPr>
        <w:pStyle w:val="Default"/>
        <w:rPr>
          <w:i/>
          <w:iCs/>
          <w:sz w:val="23"/>
          <w:szCs w:val="23"/>
          <w:u w:val="none"/>
        </w:rPr>
      </w:pPr>
    </w:p>
    <w:p w:rsidR="009B5FF8" w:rsidRDefault="009B5FF8" w:rsidP="009B5FF8">
      <w:pPr>
        <w:pStyle w:val="Default"/>
        <w:rPr>
          <w:i/>
          <w:iCs/>
          <w:sz w:val="23"/>
          <w:szCs w:val="23"/>
          <w:u w:val="none"/>
        </w:rPr>
      </w:pPr>
    </w:p>
    <w:p w:rsidR="009B5FF8" w:rsidRDefault="009B5FF8" w:rsidP="009B5FF8">
      <w:pPr>
        <w:pStyle w:val="Default"/>
        <w:rPr>
          <w:i/>
          <w:iCs/>
          <w:sz w:val="23"/>
          <w:szCs w:val="23"/>
          <w:u w:val="none"/>
        </w:rPr>
      </w:pPr>
    </w:p>
    <w:p w:rsidR="009B5FF8" w:rsidRDefault="009B5FF8" w:rsidP="009B5FF8">
      <w:pPr>
        <w:pStyle w:val="Default"/>
        <w:rPr>
          <w:i/>
          <w:iCs/>
          <w:sz w:val="23"/>
          <w:szCs w:val="23"/>
          <w:u w:val="none"/>
        </w:rPr>
      </w:pPr>
    </w:p>
    <w:p w:rsidR="009B5FF8" w:rsidRDefault="009B5FF8" w:rsidP="009B5FF8">
      <w:pPr>
        <w:pStyle w:val="Default"/>
        <w:rPr>
          <w:i/>
          <w:iCs/>
          <w:sz w:val="23"/>
          <w:szCs w:val="23"/>
          <w:u w:val="none"/>
        </w:rPr>
      </w:pPr>
    </w:p>
    <w:p w:rsidR="009B5FF8" w:rsidRDefault="009B5FF8" w:rsidP="009B5FF8">
      <w:pPr>
        <w:pStyle w:val="Default"/>
        <w:rPr>
          <w:sz w:val="28"/>
          <w:szCs w:val="28"/>
          <w:u w:val="none"/>
        </w:rPr>
      </w:pPr>
      <w:r>
        <w:rPr>
          <w:b/>
          <w:bCs/>
          <w:sz w:val="28"/>
          <w:szCs w:val="28"/>
        </w:rPr>
        <w:lastRenderedPageBreak/>
        <w:t xml:space="preserve">5.5.1 DĚJEPIS </w:t>
      </w:r>
    </w:p>
    <w:p w:rsidR="009B5FF8" w:rsidRDefault="009B5FF8" w:rsidP="009B5FF8">
      <w:pPr>
        <w:pStyle w:val="Default"/>
        <w:rPr>
          <w:sz w:val="22"/>
          <w:szCs w:val="22"/>
          <w:u w:val="none"/>
        </w:rPr>
      </w:pPr>
      <w:r>
        <w:rPr>
          <w:b/>
          <w:bCs/>
          <w:sz w:val="22"/>
          <w:szCs w:val="22"/>
          <w:u w:val="none"/>
        </w:rPr>
        <w:t xml:space="preserve">Vzdělávací obsah vzdělávacího oboru </w:t>
      </w:r>
    </w:p>
    <w:p w:rsidR="00676ED0" w:rsidRDefault="00676ED0" w:rsidP="009B5FF8">
      <w:pPr>
        <w:pStyle w:val="Default"/>
        <w:rPr>
          <w:b/>
          <w:bCs/>
          <w:sz w:val="22"/>
          <w:szCs w:val="22"/>
          <w:u w:val="none"/>
        </w:rPr>
      </w:pPr>
    </w:p>
    <w:p w:rsidR="009B5FF8" w:rsidRPr="00676ED0" w:rsidRDefault="009B5FF8" w:rsidP="009B5FF8">
      <w:pPr>
        <w:pStyle w:val="Default"/>
        <w:rPr>
          <w:b/>
          <w:bCs/>
          <w:sz w:val="22"/>
          <w:szCs w:val="22"/>
        </w:rPr>
      </w:pPr>
      <w:r w:rsidRPr="00676ED0">
        <w:rPr>
          <w:b/>
          <w:bCs/>
          <w:sz w:val="22"/>
          <w:szCs w:val="22"/>
        </w:rPr>
        <w:t>2. stupeň</w:t>
      </w:r>
    </w:p>
    <w:p w:rsidR="009B5FF8" w:rsidRDefault="009B5FF8" w:rsidP="009B5FF8">
      <w:pPr>
        <w:pStyle w:val="Default"/>
        <w:rPr>
          <w:b/>
          <w:i/>
          <w:iCs/>
          <w:sz w:val="23"/>
          <w:szCs w:val="23"/>
        </w:rPr>
      </w:pPr>
    </w:p>
    <w:p w:rsidR="00CE2D5C" w:rsidRDefault="00CE2D5C" w:rsidP="00CE2D5C">
      <w:pPr>
        <w:pStyle w:val="Default"/>
        <w:rPr>
          <w:sz w:val="22"/>
          <w:szCs w:val="22"/>
          <w:u w:val="none"/>
        </w:rPr>
      </w:pPr>
      <w:r>
        <w:rPr>
          <w:b/>
          <w:bCs/>
          <w:i/>
          <w:iCs/>
          <w:sz w:val="22"/>
          <w:szCs w:val="22"/>
        </w:rPr>
        <w:t xml:space="preserve">ČLOVĚK V DĚJINÁCH </w:t>
      </w:r>
    </w:p>
    <w:p w:rsidR="009B5FF8" w:rsidRDefault="009B5FF8" w:rsidP="009B5FF8">
      <w:pPr>
        <w:pStyle w:val="Default"/>
        <w:rPr>
          <w:b/>
          <w:i/>
          <w:iCs/>
          <w:sz w:val="23"/>
          <w:szCs w:val="23"/>
        </w:rPr>
      </w:pPr>
    </w:p>
    <w:p w:rsidR="00CE2D5C" w:rsidRPr="00CE2D5C" w:rsidRDefault="00CE2D5C" w:rsidP="00CE2D5C">
      <w:pPr>
        <w:pStyle w:val="Default"/>
        <w:rPr>
          <w:sz w:val="23"/>
          <w:szCs w:val="23"/>
          <w:u w:val="none"/>
        </w:rPr>
      </w:pPr>
      <w:r w:rsidRPr="00CE2D5C">
        <w:rPr>
          <w:i/>
          <w:iCs/>
          <w:sz w:val="23"/>
          <w:szCs w:val="23"/>
          <w:u w:val="none"/>
        </w:rPr>
        <w:t xml:space="preserve">D-9-1-01p chápe význam dějin jako možnost poučit se z minulosti </w:t>
      </w:r>
    </w:p>
    <w:p w:rsidR="00CE2D5C" w:rsidRDefault="00CE2D5C" w:rsidP="009B5FF8">
      <w:pPr>
        <w:pStyle w:val="Default"/>
        <w:rPr>
          <w:b/>
          <w:i/>
          <w:iCs/>
          <w:sz w:val="23"/>
          <w:szCs w:val="23"/>
        </w:rPr>
      </w:pPr>
    </w:p>
    <w:p w:rsidR="00CE2D5C" w:rsidRDefault="00CE2D5C" w:rsidP="00CE2D5C">
      <w:pPr>
        <w:pStyle w:val="Default"/>
        <w:rPr>
          <w:sz w:val="22"/>
          <w:szCs w:val="22"/>
          <w:u w:val="none"/>
        </w:rPr>
      </w:pPr>
      <w:r>
        <w:rPr>
          <w:b/>
          <w:bCs/>
          <w:i/>
          <w:iCs/>
          <w:sz w:val="22"/>
          <w:szCs w:val="22"/>
        </w:rPr>
        <w:t xml:space="preserve">POČÁTKY LIDSKÉ SPOLEČNOSTI </w:t>
      </w:r>
    </w:p>
    <w:p w:rsidR="00CE2D5C" w:rsidRDefault="00CE2D5C" w:rsidP="009B5FF8">
      <w:pPr>
        <w:pStyle w:val="Default"/>
        <w:rPr>
          <w:b/>
          <w:i/>
          <w:iCs/>
          <w:sz w:val="23"/>
          <w:szCs w:val="23"/>
        </w:rPr>
      </w:pPr>
    </w:p>
    <w:p w:rsidR="00CE2D5C" w:rsidRPr="00CE2D5C" w:rsidRDefault="00CE2D5C" w:rsidP="00CE2D5C">
      <w:pPr>
        <w:pStyle w:val="Default"/>
        <w:rPr>
          <w:sz w:val="23"/>
          <w:szCs w:val="23"/>
          <w:u w:val="none"/>
        </w:rPr>
      </w:pPr>
      <w:r w:rsidRPr="00CE2D5C">
        <w:rPr>
          <w:i/>
          <w:iCs/>
          <w:sz w:val="23"/>
          <w:szCs w:val="23"/>
          <w:u w:val="none"/>
        </w:rPr>
        <w:t xml:space="preserve">D-9-2-01p rozliší základní rozdíly ve způsobu života pravěkých a současných lidí </w:t>
      </w:r>
    </w:p>
    <w:p w:rsidR="00CE2D5C" w:rsidRDefault="00CE2D5C" w:rsidP="00CE2D5C">
      <w:pPr>
        <w:pStyle w:val="Default"/>
        <w:rPr>
          <w:i/>
          <w:iCs/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D-9-2-01p podle obrázků popíše pravěká zvířata, způsob jejich lovu, zbraně, předměty denní potřeby a kultovní předměty </w:t>
      </w:r>
    </w:p>
    <w:p w:rsidR="00CE2D5C" w:rsidRDefault="00CE2D5C" w:rsidP="00CE2D5C">
      <w:pPr>
        <w:pStyle w:val="Default"/>
        <w:rPr>
          <w:i/>
          <w:iCs/>
          <w:sz w:val="23"/>
          <w:szCs w:val="23"/>
          <w:u w:val="none"/>
        </w:rPr>
      </w:pPr>
    </w:p>
    <w:p w:rsidR="00CE2D5C" w:rsidRDefault="00CE2D5C" w:rsidP="00CE2D5C">
      <w:pPr>
        <w:pStyle w:val="Default"/>
        <w:rPr>
          <w:sz w:val="22"/>
          <w:szCs w:val="22"/>
          <w:u w:val="none"/>
        </w:rPr>
      </w:pPr>
      <w:r>
        <w:rPr>
          <w:b/>
          <w:bCs/>
          <w:i/>
          <w:iCs/>
          <w:sz w:val="22"/>
          <w:szCs w:val="22"/>
        </w:rPr>
        <w:t xml:space="preserve">NEJSTARŠÍ CIVILIZACE. KOŘENY EVROPSKÉ KULTURY </w:t>
      </w:r>
    </w:p>
    <w:p w:rsidR="00CE2D5C" w:rsidRDefault="00CE2D5C" w:rsidP="00CE2D5C">
      <w:pPr>
        <w:pStyle w:val="Default"/>
        <w:rPr>
          <w:b/>
          <w:i/>
          <w:iCs/>
          <w:sz w:val="23"/>
          <w:szCs w:val="23"/>
        </w:rPr>
      </w:pPr>
    </w:p>
    <w:p w:rsidR="00CE2D5C" w:rsidRPr="00CE2D5C" w:rsidRDefault="00CE2D5C" w:rsidP="00CE2D5C">
      <w:pPr>
        <w:pStyle w:val="Default"/>
        <w:rPr>
          <w:sz w:val="23"/>
          <w:szCs w:val="23"/>
          <w:u w:val="none"/>
        </w:rPr>
      </w:pPr>
      <w:r w:rsidRPr="00CE2D5C">
        <w:rPr>
          <w:i/>
          <w:iCs/>
          <w:sz w:val="23"/>
          <w:szCs w:val="23"/>
          <w:u w:val="none"/>
        </w:rPr>
        <w:t xml:space="preserve">D-9-3-01p uvědomuje si souvislosti mezi přírodními podmínkami a vývojem starověkých států </w:t>
      </w:r>
    </w:p>
    <w:p w:rsidR="00CE2D5C" w:rsidRDefault="00CE2D5C" w:rsidP="00CE2D5C">
      <w:pPr>
        <w:pStyle w:val="Default"/>
        <w:rPr>
          <w:i/>
          <w:iCs/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D-9-3-03p, D-9-3-04p popíše život v době nejstarších civilizací </w:t>
      </w:r>
    </w:p>
    <w:p w:rsidR="00CE2D5C" w:rsidRDefault="00CE2D5C" w:rsidP="00CE2D5C">
      <w:pPr>
        <w:pStyle w:val="Default"/>
        <w:rPr>
          <w:i/>
          <w:iCs/>
          <w:sz w:val="23"/>
          <w:szCs w:val="23"/>
          <w:u w:val="none"/>
        </w:rPr>
      </w:pPr>
    </w:p>
    <w:p w:rsidR="00CE2D5C" w:rsidRDefault="00CE2D5C" w:rsidP="00CE2D5C">
      <w:pPr>
        <w:pStyle w:val="Default"/>
        <w:rPr>
          <w:sz w:val="22"/>
          <w:szCs w:val="22"/>
          <w:u w:val="none"/>
        </w:rPr>
      </w:pPr>
      <w:r>
        <w:rPr>
          <w:b/>
          <w:bCs/>
          <w:i/>
          <w:iCs/>
          <w:sz w:val="22"/>
          <w:szCs w:val="22"/>
        </w:rPr>
        <w:t xml:space="preserve">KŘESŤANSTVÍ A STŘEDOVĚKÁ EVROPA </w:t>
      </w:r>
    </w:p>
    <w:p w:rsidR="00CE2D5C" w:rsidRDefault="00CE2D5C" w:rsidP="00CE2D5C">
      <w:pPr>
        <w:pStyle w:val="Default"/>
        <w:rPr>
          <w:b/>
          <w:i/>
          <w:iCs/>
          <w:sz w:val="23"/>
          <w:szCs w:val="23"/>
        </w:rPr>
      </w:pPr>
      <w:r>
        <w:rPr>
          <w:b/>
          <w:i/>
          <w:iCs/>
          <w:sz w:val="23"/>
          <w:szCs w:val="23"/>
        </w:rPr>
        <w:t xml:space="preserve"> </w:t>
      </w:r>
    </w:p>
    <w:p w:rsidR="00CE2D5C" w:rsidRPr="00CE2D5C" w:rsidRDefault="00CE2D5C" w:rsidP="00CE2D5C">
      <w:pPr>
        <w:pStyle w:val="Default"/>
        <w:rPr>
          <w:sz w:val="23"/>
          <w:szCs w:val="23"/>
          <w:u w:val="none"/>
        </w:rPr>
      </w:pPr>
      <w:r w:rsidRPr="00CE2D5C">
        <w:rPr>
          <w:i/>
          <w:iCs/>
          <w:sz w:val="23"/>
          <w:szCs w:val="23"/>
          <w:u w:val="none"/>
        </w:rPr>
        <w:t xml:space="preserve">D-9-4-03p uvede první státní útvary na našem území </w:t>
      </w:r>
    </w:p>
    <w:p w:rsidR="00CE2D5C" w:rsidRDefault="00CE2D5C" w:rsidP="00CE2D5C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D-9-4-03p uvede základní informace z období počátků českého státu </w:t>
      </w:r>
    </w:p>
    <w:p w:rsidR="00CE2D5C" w:rsidRDefault="00CE2D5C" w:rsidP="00CE2D5C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D-9-4-04p popíše úlohu a postavení církve ve středověké společnosti </w:t>
      </w:r>
    </w:p>
    <w:p w:rsidR="00CE2D5C" w:rsidRDefault="00CE2D5C" w:rsidP="00CE2D5C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D-9-4-04p charakterizuje příčiny, průběh a důsledky husitského hnutí </w:t>
      </w:r>
    </w:p>
    <w:p w:rsidR="00CE2D5C" w:rsidRDefault="00CE2D5C" w:rsidP="00CE2D5C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D-9-4-05p rozeznává období rozkvětu českého státu v době přemyslovské a lucemburské </w:t>
      </w:r>
    </w:p>
    <w:p w:rsidR="00CE2D5C" w:rsidRDefault="00CE2D5C" w:rsidP="00CE2D5C">
      <w:pPr>
        <w:pStyle w:val="Default"/>
        <w:rPr>
          <w:i/>
          <w:iCs/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D-9-4-05p uvede nejvýraznější osobnosti přemyslovského a lucemburského státu </w:t>
      </w:r>
    </w:p>
    <w:p w:rsidR="00CE2D5C" w:rsidRDefault="00CE2D5C" w:rsidP="00CE2D5C">
      <w:pPr>
        <w:pStyle w:val="Default"/>
        <w:rPr>
          <w:i/>
          <w:iCs/>
          <w:sz w:val="23"/>
          <w:szCs w:val="23"/>
          <w:u w:val="none"/>
        </w:rPr>
      </w:pPr>
    </w:p>
    <w:p w:rsidR="00CE2D5C" w:rsidRDefault="00CE2D5C" w:rsidP="00CE2D5C">
      <w:pPr>
        <w:pStyle w:val="Default"/>
        <w:rPr>
          <w:sz w:val="22"/>
          <w:szCs w:val="22"/>
          <w:u w:val="none"/>
        </w:rPr>
      </w:pPr>
      <w:r>
        <w:rPr>
          <w:b/>
          <w:bCs/>
          <w:i/>
          <w:iCs/>
          <w:sz w:val="22"/>
          <w:szCs w:val="22"/>
        </w:rPr>
        <w:t xml:space="preserve">OBJEVY A DOBÝVÁNÍ. POČÁTKY NOVÉ DOBY </w:t>
      </w:r>
    </w:p>
    <w:p w:rsidR="00CE2D5C" w:rsidRDefault="00CE2D5C" w:rsidP="00CE2D5C">
      <w:pPr>
        <w:pStyle w:val="Default"/>
        <w:rPr>
          <w:b/>
          <w:i/>
          <w:iCs/>
          <w:sz w:val="23"/>
          <w:szCs w:val="23"/>
        </w:rPr>
      </w:pPr>
    </w:p>
    <w:p w:rsidR="00CE2D5C" w:rsidRPr="00CE2D5C" w:rsidRDefault="00CE2D5C" w:rsidP="00CE2D5C">
      <w:pPr>
        <w:pStyle w:val="Default"/>
        <w:rPr>
          <w:sz w:val="23"/>
          <w:szCs w:val="23"/>
          <w:u w:val="none"/>
        </w:rPr>
      </w:pPr>
      <w:r w:rsidRPr="00CE2D5C">
        <w:rPr>
          <w:i/>
          <w:iCs/>
          <w:sz w:val="23"/>
          <w:szCs w:val="23"/>
          <w:u w:val="none"/>
        </w:rPr>
        <w:t xml:space="preserve">D-9-5-03p popíše důsledky objevných cest a poznávání nových civilizací pro Evropu </w:t>
      </w:r>
    </w:p>
    <w:p w:rsidR="00CE2D5C" w:rsidRDefault="00CE2D5C" w:rsidP="00CE2D5C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D-9-5-04p, D-9-5-05p uvede zásadní historické události v naší zemi v daném období </w:t>
      </w:r>
    </w:p>
    <w:p w:rsidR="00CE2D5C" w:rsidRDefault="00CE2D5C" w:rsidP="00CE2D5C">
      <w:pPr>
        <w:pStyle w:val="Default"/>
        <w:rPr>
          <w:i/>
          <w:iCs/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D-9-5-04p, D-9-5-05p pojmenuje nejvýraznější osobnosti českých dějin v novověku </w:t>
      </w:r>
    </w:p>
    <w:p w:rsidR="00CE2D5C" w:rsidRDefault="00CE2D5C" w:rsidP="00CE2D5C">
      <w:pPr>
        <w:pStyle w:val="Default"/>
        <w:rPr>
          <w:i/>
          <w:iCs/>
          <w:sz w:val="23"/>
          <w:szCs w:val="23"/>
          <w:u w:val="none"/>
        </w:rPr>
      </w:pPr>
    </w:p>
    <w:p w:rsidR="00D84359" w:rsidRDefault="00D84359" w:rsidP="00D84359">
      <w:pPr>
        <w:pStyle w:val="Default"/>
        <w:rPr>
          <w:sz w:val="22"/>
          <w:szCs w:val="22"/>
          <w:u w:val="none"/>
        </w:rPr>
      </w:pPr>
      <w:r>
        <w:rPr>
          <w:b/>
          <w:bCs/>
          <w:i/>
          <w:iCs/>
          <w:sz w:val="22"/>
          <w:szCs w:val="22"/>
        </w:rPr>
        <w:t xml:space="preserve">MODERNIZACE SPOLEČNOSTI </w:t>
      </w:r>
    </w:p>
    <w:p w:rsidR="00CE2D5C" w:rsidRDefault="00CE2D5C" w:rsidP="00CE2D5C">
      <w:pPr>
        <w:pStyle w:val="Default"/>
        <w:rPr>
          <w:b/>
          <w:i/>
          <w:iCs/>
          <w:sz w:val="23"/>
          <w:szCs w:val="23"/>
        </w:rPr>
      </w:pPr>
    </w:p>
    <w:p w:rsidR="00D84359" w:rsidRPr="00D84359" w:rsidRDefault="00D84359" w:rsidP="00D84359">
      <w:pPr>
        <w:pStyle w:val="Default"/>
        <w:rPr>
          <w:sz w:val="23"/>
          <w:szCs w:val="23"/>
          <w:u w:val="none"/>
        </w:rPr>
      </w:pPr>
      <w:r w:rsidRPr="00D84359">
        <w:rPr>
          <w:i/>
          <w:iCs/>
          <w:sz w:val="23"/>
          <w:szCs w:val="23"/>
          <w:u w:val="none"/>
        </w:rPr>
        <w:t xml:space="preserve">D-9-6-03p uvede základní historické události v naší zemi v 19. století </w:t>
      </w:r>
    </w:p>
    <w:p w:rsidR="00D84359" w:rsidRDefault="00D84359" w:rsidP="00D84359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D-9-6-03p vyjmenuje nejvýznamnější osobnosti českých dějin 19. století </w:t>
      </w:r>
    </w:p>
    <w:p w:rsidR="00D84359" w:rsidRDefault="00D84359" w:rsidP="00D84359">
      <w:pPr>
        <w:pStyle w:val="Default"/>
        <w:rPr>
          <w:i/>
          <w:iCs/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D-9-6-04p rozlišuje rozdíly ve způsobu života společnosti jednotlivých historických etap </w:t>
      </w:r>
    </w:p>
    <w:p w:rsidR="00D84359" w:rsidRDefault="00D84359" w:rsidP="00D84359">
      <w:pPr>
        <w:pStyle w:val="Default"/>
        <w:rPr>
          <w:i/>
          <w:iCs/>
          <w:sz w:val="23"/>
          <w:szCs w:val="23"/>
          <w:u w:val="none"/>
        </w:rPr>
      </w:pPr>
    </w:p>
    <w:p w:rsidR="00D84359" w:rsidRDefault="00D84359" w:rsidP="00D84359">
      <w:pPr>
        <w:pStyle w:val="Default"/>
        <w:rPr>
          <w:sz w:val="22"/>
          <w:szCs w:val="22"/>
          <w:u w:val="none"/>
        </w:rPr>
      </w:pPr>
      <w:r>
        <w:rPr>
          <w:b/>
          <w:bCs/>
          <w:i/>
          <w:iCs/>
          <w:sz w:val="22"/>
          <w:szCs w:val="22"/>
        </w:rPr>
        <w:t xml:space="preserve">MODERNÍ DOBA </w:t>
      </w:r>
    </w:p>
    <w:p w:rsidR="00D84359" w:rsidRDefault="00D84359" w:rsidP="00D84359">
      <w:pPr>
        <w:pStyle w:val="Default"/>
        <w:rPr>
          <w:b/>
          <w:i/>
          <w:iCs/>
          <w:sz w:val="23"/>
          <w:szCs w:val="23"/>
        </w:rPr>
      </w:pPr>
    </w:p>
    <w:p w:rsidR="00D84359" w:rsidRPr="00D84359" w:rsidRDefault="00D84359" w:rsidP="00D84359">
      <w:pPr>
        <w:pStyle w:val="Default"/>
        <w:rPr>
          <w:sz w:val="23"/>
          <w:szCs w:val="23"/>
          <w:u w:val="none"/>
        </w:rPr>
      </w:pPr>
      <w:r w:rsidRPr="00D84359">
        <w:rPr>
          <w:i/>
          <w:iCs/>
          <w:sz w:val="23"/>
          <w:szCs w:val="23"/>
          <w:u w:val="none"/>
        </w:rPr>
        <w:t xml:space="preserve">D-9-7-01p, D-9-7-03p, D-9-7-04p uvede příčiny a politické, sociální a kulturní důsledky 1. světové války </w:t>
      </w:r>
    </w:p>
    <w:p w:rsidR="00D84359" w:rsidRDefault="00D84359" w:rsidP="00D84359">
      <w:pPr>
        <w:pStyle w:val="Default"/>
        <w:rPr>
          <w:i/>
          <w:iCs/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D-9-7-01p, D-9-7-05p uvede základní informace o vzniku samostatné Československé republiky </w:t>
      </w:r>
    </w:p>
    <w:p w:rsidR="00D84359" w:rsidRDefault="00D84359" w:rsidP="00D84359">
      <w:pPr>
        <w:pStyle w:val="Default"/>
        <w:rPr>
          <w:i/>
          <w:iCs/>
          <w:sz w:val="23"/>
          <w:szCs w:val="23"/>
          <w:u w:val="none"/>
        </w:rPr>
      </w:pPr>
    </w:p>
    <w:p w:rsidR="00D84359" w:rsidRDefault="00D84359" w:rsidP="00D84359">
      <w:pPr>
        <w:pStyle w:val="Default"/>
        <w:rPr>
          <w:sz w:val="22"/>
          <w:szCs w:val="22"/>
          <w:u w:val="none"/>
        </w:rPr>
      </w:pPr>
      <w:r>
        <w:rPr>
          <w:b/>
          <w:bCs/>
          <w:i/>
          <w:iCs/>
          <w:sz w:val="22"/>
          <w:szCs w:val="22"/>
        </w:rPr>
        <w:t xml:space="preserve">ROZDĚLENÝ A INTEGRUJÍCÍ SE SVĚT </w:t>
      </w:r>
    </w:p>
    <w:p w:rsidR="00D84359" w:rsidRDefault="00D84359" w:rsidP="00D84359">
      <w:pPr>
        <w:pStyle w:val="Default"/>
        <w:rPr>
          <w:b/>
          <w:i/>
          <w:iCs/>
          <w:sz w:val="23"/>
          <w:szCs w:val="23"/>
        </w:rPr>
      </w:pPr>
    </w:p>
    <w:p w:rsidR="004E0950" w:rsidRPr="004E0950" w:rsidRDefault="004E0950" w:rsidP="004E0950">
      <w:pPr>
        <w:pStyle w:val="Default"/>
        <w:rPr>
          <w:sz w:val="23"/>
          <w:szCs w:val="23"/>
          <w:u w:val="none"/>
        </w:rPr>
      </w:pPr>
      <w:r w:rsidRPr="004E0950">
        <w:rPr>
          <w:i/>
          <w:iCs/>
          <w:sz w:val="23"/>
          <w:szCs w:val="23"/>
          <w:u w:val="none"/>
        </w:rPr>
        <w:t xml:space="preserve">D-9-8-01p, D-9-8-02p popíše průběh a důsledky 2. světové války a politický a hospodářský vývoj v poválečné Evropě </w:t>
      </w:r>
    </w:p>
    <w:p w:rsidR="00D84359" w:rsidRDefault="004E0950" w:rsidP="004E0950">
      <w:pPr>
        <w:pStyle w:val="Default"/>
        <w:rPr>
          <w:i/>
          <w:iCs/>
          <w:sz w:val="23"/>
          <w:szCs w:val="23"/>
          <w:u w:val="none"/>
        </w:rPr>
      </w:pPr>
      <w:r w:rsidRPr="004E0950">
        <w:rPr>
          <w:i/>
          <w:iCs/>
          <w:sz w:val="23"/>
          <w:szCs w:val="23"/>
          <w:u w:val="none"/>
        </w:rPr>
        <w:t xml:space="preserve">D-9-8-04p chápe význam událostí v roce 1989 a vítězství demokracie v naší vlasti </w:t>
      </w:r>
    </w:p>
    <w:p w:rsidR="004E0950" w:rsidRDefault="004E0950" w:rsidP="004E0950">
      <w:pPr>
        <w:pStyle w:val="Default"/>
        <w:rPr>
          <w:i/>
          <w:iCs/>
          <w:sz w:val="23"/>
          <w:szCs w:val="23"/>
          <w:u w:val="none"/>
        </w:rPr>
      </w:pPr>
    </w:p>
    <w:p w:rsidR="004E0950" w:rsidRDefault="004E0950" w:rsidP="004E0950">
      <w:pPr>
        <w:pStyle w:val="Default"/>
        <w:rPr>
          <w:sz w:val="28"/>
          <w:szCs w:val="28"/>
          <w:u w:val="none"/>
        </w:rPr>
      </w:pPr>
      <w:r>
        <w:rPr>
          <w:b/>
          <w:bCs/>
          <w:sz w:val="28"/>
          <w:szCs w:val="28"/>
        </w:rPr>
        <w:lastRenderedPageBreak/>
        <w:t xml:space="preserve">5.5.2 VÝCHOVA K OBČANSTVÍ </w:t>
      </w:r>
    </w:p>
    <w:p w:rsidR="004E0950" w:rsidRDefault="004E0950" w:rsidP="004E0950">
      <w:pPr>
        <w:pStyle w:val="Default"/>
        <w:rPr>
          <w:sz w:val="22"/>
          <w:szCs w:val="22"/>
          <w:u w:val="none"/>
        </w:rPr>
      </w:pPr>
      <w:r>
        <w:rPr>
          <w:b/>
          <w:bCs/>
          <w:sz w:val="22"/>
          <w:szCs w:val="22"/>
          <w:u w:val="none"/>
        </w:rPr>
        <w:t xml:space="preserve">Vzdělávací obsah vzdělávacího oboru </w:t>
      </w:r>
    </w:p>
    <w:p w:rsidR="00676ED0" w:rsidRDefault="00676ED0" w:rsidP="004E0950">
      <w:pPr>
        <w:pStyle w:val="Default"/>
        <w:rPr>
          <w:b/>
          <w:bCs/>
          <w:sz w:val="22"/>
          <w:szCs w:val="22"/>
          <w:u w:val="none"/>
        </w:rPr>
      </w:pPr>
    </w:p>
    <w:p w:rsidR="004E0950" w:rsidRPr="00676ED0" w:rsidRDefault="004E0950" w:rsidP="004E0950">
      <w:pPr>
        <w:pStyle w:val="Default"/>
        <w:rPr>
          <w:b/>
          <w:bCs/>
          <w:sz w:val="22"/>
          <w:szCs w:val="22"/>
        </w:rPr>
      </w:pPr>
      <w:r w:rsidRPr="00676ED0">
        <w:rPr>
          <w:b/>
          <w:bCs/>
          <w:sz w:val="22"/>
          <w:szCs w:val="22"/>
        </w:rPr>
        <w:t>2. stupeň</w:t>
      </w:r>
    </w:p>
    <w:p w:rsidR="004E0950" w:rsidRDefault="004E0950" w:rsidP="004E0950">
      <w:pPr>
        <w:pStyle w:val="Default"/>
        <w:rPr>
          <w:b/>
          <w:i/>
          <w:iCs/>
          <w:sz w:val="23"/>
          <w:szCs w:val="23"/>
          <w:u w:val="none"/>
        </w:rPr>
      </w:pPr>
    </w:p>
    <w:p w:rsidR="004E0950" w:rsidRDefault="004E0950" w:rsidP="004E0950">
      <w:pPr>
        <w:pStyle w:val="Default"/>
        <w:rPr>
          <w:sz w:val="22"/>
          <w:szCs w:val="22"/>
          <w:u w:val="none"/>
        </w:rPr>
      </w:pPr>
      <w:r>
        <w:rPr>
          <w:b/>
          <w:bCs/>
          <w:i/>
          <w:iCs/>
          <w:sz w:val="22"/>
          <w:szCs w:val="22"/>
        </w:rPr>
        <w:t xml:space="preserve">ČLOVĚK VE SPOLEČNOSTI </w:t>
      </w:r>
    </w:p>
    <w:p w:rsidR="004E0950" w:rsidRDefault="004E0950" w:rsidP="004E0950">
      <w:pPr>
        <w:pStyle w:val="Default"/>
        <w:rPr>
          <w:b/>
          <w:i/>
          <w:iCs/>
          <w:sz w:val="23"/>
          <w:szCs w:val="23"/>
          <w:u w:val="none"/>
        </w:rPr>
      </w:pPr>
    </w:p>
    <w:p w:rsidR="004E0950" w:rsidRPr="004E0950" w:rsidRDefault="004E0950" w:rsidP="004E0950">
      <w:pPr>
        <w:pStyle w:val="Default"/>
        <w:rPr>
          <w:sz w:val="23"/>
          <w:szCs w:val="23"/>
          <w:u w:val="none"/>
        </w:rPr>
      </w:pPr>
      <w:r w:rsidRPr="004E0950">
        <w:rPr>
          <w:i/>
          <w:iCs/>
          <w:sz w:val="23"/>
          <w:szCs w:val="23"/>
          <w:u w:val="none"/>
        </w:rPr>
        <w:t xml:space="preserve">VO-9-1-03p přistupuje kriticky k projevům vandalismu </w:t>
      </w:r>
    </w:p>
    <w:p w:rsidR="004E0950" w:rsidRDefault="004E0950" w:rsidP="004E0950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VO-9-1-06p v modelové situaci uplatní dovednosti potřebné k ochraně osob za mimořádných událostí </w:t>
      </w:r>
    </w:p>
    <w:p w:rsidR="004E0950" w:rsidRDefault="004E0950" w:rsidP="004E0950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VO-9-1-07p respektuje mravní principy a pravidla společenského soužití </w:t>
      </w:r>
    </w:p>
    <w:p w:rsidR="004E0950" w:rsidRDefault="004E0950" w:rsidP="004E0950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VO-9-1-07p uplatňuje vhodné způsoby chování a komunikace v různých životních situacích a rozlišuje projevy nepřiměřeného chování a porušování společenských norem </w:t>
      </w:r>
    </w:p>
    <w:p w:rsidR="004E0950" w:rsidRDefault="004E0950" w:rsidP="004E0950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VO-9-1-08p rozpoznává hodnoty přátelství a vztahů mezi lidmi a je ohleduplný ke starým, nemocným a postiženým spoluobčanům </w:t>
      </w:r>
    </w:p>
    <w:p w:rsidR="004E0950" w:rsidRDefault="004E0950" w:rsidP="004E0950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VO-9-1-09p je seznámen s nebezpečím rasismu a xenofobie </w:t>
      </w:r>
    </w:p>
    <w:p w:rsidR="004E0950" w:rsidRDefault="004E0950" w:rsidP="004E0950">
      <w:pPr>
        <w:pStyle w:val="Default"/>
        <w:rPr>
          <w:i/>
          <w:iCs/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VO-9-1-08p respektuje kulturní zvláštnosti, názory a zájmy minoritních skupin ve společnosti </w:t>
      </w:r>
    </w:p>
    <w:p w:rsidR="004E0950" w:rsidRDefault="004E0950" w:rsidP="004E0950">
      <w:pPr>
        <w:pStyle w:val="Default"/>
        <w:rPr>
          <w:i/>
          <w:iCs/>
          <w:sz w:val="23"/>
          <w:szCs w:val="23"/>
          <w:u w:val="none"/>
        </w:rPr>
      </w:pPr>
    </w:p>
    <w:p w:rsidR="004E0950" w:rsidRDefault="004E0950" w:rsidP="004E0950">
      <w:pPr>
        <w:pStyle w:val="Default"/>
        <w:rPr>
          <w:sz w:val="22"/>
          <w:szCs w:val="22"/>
          <w:u w:val="none"/>
        </w:rPr>
      </w:pPr>
      <w:r>
        <w:rPr>
          <w:b/>
          <w:bCs/>
          <w:i/>
          <w:iCs/>
          <w:sz w:val="22"/>
          <w:szCs w:val="22"/>
        </w:rPr>
        <w:t xml:space="preserve">ČLOVĚK JAKO JEDINEC </w:t>
      </w:r>
    </w:p>
    <w:p w:rsidR="004E0950" w:rsidRDefault="004E0950" w:rsidP="004E0950">
      <w:pPr>
        <w:pStyle w:val="Default"/>
        <w:rPr>
          <w:b/>
          <w:i/>
          <w:iCs/>
          <w:sz w:val="23"/>
          <w:szCs w:val="23"/>
          <w:u w:val="none"/>
        </w:rPr>
      </w:pPr>
    </w:p>
    <w:p w:rsidR="004E0950" w:rsidRPr="004E0950" w:rsidRDefault="004E0950" w:rsidP="004E0950">
      <w:pPr>
        <w:pStyle w:val="Default"/>
        <w:rPr>
          <w:sz w:val="23"/>
          <w:szCs w:val="23"/>
          <w:u w:val="none"/>
        </w:rPr>
      </w:pPr>
      <w:r w:rsidRPr="004E0950">
        <w:rPr>
          <w:i/>
          <w:iCs/>
          <w:sz w:val="23"/>
          <w:szCs w:val="23"/>
          <w:u w:val="none"/>
        </w:rPr>
        <w:t xml:space="preserve">VO-9-2-01p chápe význam vzdělávání v kontextu s profesním uplatněním </w:t>
      </w:r>
    </w:p>
    <w:p w:rsidR="004E0950" w:rsidRDefault="004E0950" w:rsidP="004E0950">
      <w:pPr>
        <w:pStyle w:val="Default"/>
        <w:rPr>
          <w:i/>
          <w:iCs/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VO-9-2-04p formuluje své nejbližší plány </w:t>
      </w:r>
    </w:p>
    <w:p w:rsidR="004E0950" w:rsidRDefault="004E0950" w:rsidP="004E0950">
      <w:pPr>
        <w:pStyle w:val="Default"/>
        <w:rPr>
          <w:i/>
          <w:iCs/>
          <w:sz w:val="23"/>
          <w:szCs w:val="23"/>
          <w:u w:val="none"/>
        </w:rPr>
      </w:pPr>
    </w:p>
    <w:p w:rsidR="004E0950" w:rsidRDefault="004E0950" w:rsidP="004E0950">
      <w:pPr>
        <w:pStyle w:val="Default"/>
        <w:rPr>
          <w:sz w:val="22"/>
          <w:szCs w:val="22"/>
          <w:u w:val="none"/>
        </w:rPr>
      </w:pPr>
      <w:r>
        <w:rPr>
          <w:b/>
          <w:bCs/>
          <w:i/>
          <w:iCs/>
          <w:sz w:val="22"/>
          <w:szCs w:val="22"/>
        </w:rPr>
        <w:t xml:space="preserve">ČLOVĚK, STÁT A HOSPODÁŘSTVÍ </w:t>
      </w:r>
    </w:p>
    <w:p w:rsidR="004E0950" w:rsidRDefault="004E0950" w:rsidP="004E0950">
      <w:pPr>
        <w:pStyle w:val="Default"/>
        <w:rPr>
          <w:b/>
          <w:i/>
          <w:iCs/>
          <w:sz w:val="23"/>
          <w:szCs w:val="23"/>
          <w:u w:val="none"/>
        </w:rPr>
      </w:pPr>
    </w:p>
    <w:p w:rsidR="004E0950" w:rsidRPr="004E0950" w:rsidRDefault="004E0950" w:rsidP="004E0950">
      <w:pPr>
        <w:pStyle w:val="Default"/>
        <w:rPr>
          <w:sz w:val="23"/>
          <w:szCs w:val="23"/>
          <w:u w:val="none"/>
        </w:rPr>
      </w:pPr>
      <w:r w:rsidRPr="004E0950">
        <w:rPr>
          <w:i/>
          <w:iCs/>
          <w:sz w:val="23"/>
          <w:szCs w:val="23"/>
          <w:u w:val="none"/>
        </w:rPr>
        <w:t xml:space="preserve">VO-9-3-02p stručně popíše sociální, právní a ekonomické otázky rodinného života a rozlišuje postavení a role rodinných příslušníků </w:t>
      </w:r>
    </w:p>
    <w:p w:rsidR="004E0950" w:rsidRDefault="004E0950" w:rsidP="004E0950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VO-9-3-02p sestaví jednoduchý rozpočet domácnosti, uvede hlavní příjmy a výdaje, rozliší pravidelné a jednorázové příjmy a výdaje, zváží nezbytnost jednotlivých výdajů v hospodaření domácnosti, vyhýbá se rizikům při hospodaření s penězi </w:t>
      </w:r>
    </w:p>
    <w:p w:rsidR="004E0950" w:rsidRDefault="004E0950" w:rsidP="004E0950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VO-9-3-03p ukáže na příkladech vhodné využití různých nástrojů hotovostního a bezhotovostního placení, vysvětlí, k čemu slouží bankovní účet </w:t>
      </w:r>
    </w:p>
    <w:p w:rsidR="004E0950" w:rsidRDefault="004E0950" w:rsidP="004E0950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VO-9-3-04p uvede příklady služeb, které banky nabízejí občanům </w:t>
      </w:r>
    </w:p>
    <w:p w:rsidR="004E0950" w:rsidRDefault="004E0950" w:rsidP="004E0950">
      <w:pPr>
        <w:pStyle w:val="Default"/>
        <w:rPr>
          <w:i/>
          <w:iCs/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>VO-9-3-07p uvědomuje si význam sociální péče o potřebné občany</w:t>
      </w:r>
    </w:p>
    <w:p w:rsidR="004E0950" w:rsidRDefault="004E0950" w:rsidP="004E0950">
      <w:pPr>
        <w:pStyle w:val="Default"/>
        <w:rPr>
          <w:i/>
          <w:iCs/>
          <w:sz w:val="23"/>
          <w:szCs w:val="23"/>
          <w:u w:val="none"/>
        </w:rPr>
      </w:pPr>
    </w:p>
    <w:p w:rsidR="004E0950" w:rsidRDefault="004E0950" w:rsidP="004E0950">
      <w:pPr>
        <w:pStyle w:val="Default"/>
        <w:rPr>
          <w:sz w:val="22"/>
          <w:szCs w:val="22"/>
          <w:u w:val="none"/>
        </w:rPr>
      </w:pPr>
      <w:r>
        <w:rPr>
          <w:b/>
          <w:bCs/>
          <w:i/>
          <w:iCs/>
          <w:sz w:val="22"/>
          <w:szCs w:val="22"/>
        </w:rPr>
        <w:t xml:space="preserve">ČLOVĚK, STÁT A PRÁVO </w:t>
      </w:r>
    </w:p>
    <w:p w:rsidR="004E0950" w:rsidRDefault="004E0950" w:rsidP="004E0950">
      <w:pPr>
        <w:pStyle w:val="Default"/>
        <w:rPr>
          <w:i/>
          <w:iCs/>
          <w:sz w:val="23"/>
          <w:szCs w:val="23"/>
          <w:u w:val="none"/>
        </w:rPr>
      </w:pPr>
    </w:p>
    <w:p w:rsidR="002B145D" w:rsidRPr="002B145D" w:rsidRDefault="002B145D" w:rsidP="002B145D">
      <w:pPr>
        <w:pStyle w:val="Default"/>
        <w:rPr>
          <w:sz w:val="23"/>
          <w:szCs w:val="23"/>
          <w:u w:val="none"/>
        </w:rPr>
      </w:pPr>
      <w:r w:rsidRPr="002B145D">
        <w:rPr>
          <w:i/>
          <w:iCs/>
          <w:sz w:val="23"/>
          <w:szCs w:val="23"/>
          <w:u w:val="none"/>
        </w:rPr>
        <w:t xml:space="preserve">VO-9-4-02p uvede základní prvky fungování demokratické společnosti </w:t>
      </w:r>
    </w:p>
    <w:p w:rsidR="002B145D" w:rsidRDefault="002B145D" w:rsidP="002B145D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VO-9-4-02p chápe státoprávní uspořádání České republiky, zákonodárných orgánů a institucí státní správy </w:t>
      </w:r>
    </w:p>
    <w:p w:rsidR="002B145D" w:rsidRDefault="002B145D" w:rsidP="002B145D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VO-9-4-02p uvede symboly našeho státu a zná způsoby jejich užívání </w:t>
      </w:r>
    </w:p>
    <w:p w:rsidR="002B145D" w:rsidRDefault="002B145D" w:rsidP="002B145D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VO-9-4-04p vyjmenuje základní práva a povinnosti občanů </w:t>
      </w:r>
    </w:p>
    <w:p w:rsidR="002B145D" w:rsidRDefault="002B145D" w:rsidP="002B145D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VO-9-4-05p na příkladu vysvětlí, jak reklamovat výrobek nebo službu </w:t>
      </w:r>
    </w:p>
    <w:p w:rsidR="002B145D" w:rsidRDefault="002B145D" w:rsidP="002B145D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VO-9-4-05p uvede příklady, jak se bránit v případě porušení práv spotřebitele </w:t>
      </w:r>
    </w:p>
    <w:p w:rsidR="002B145D" w:rsidRDefault="002B145D" w:rsidP="002B145D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VO-9-4-08p uvědomuje si rizika porušování právních ustanovení a důsledky protiprávního jednání </w:t>
      </w:r>
    </w:p>
    <w:p w:rsidR="002B145D" w:rsidRDefault="002B145D" w:rsidP="002B145D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VO-9-4-09p uvede základní informace o sociálních, právních a ekonomických otázkách rodinného života a rozlišuje postavení a role rodinných příslušníků </w:t>
      </w:r>
    </w:p>
    <w:p w:rsidR="002B145D" w:rsidRDefault="002B145D" w:rsidP="002B145D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VO-9-4-09p vyřizuje své osobní záležitosti včetně běžné komunikace s úřady; požádá v případě potřeby vhodným způsobem o radu </w:t>
      </w:r>
    </w:p>
    <w:p w:rsidR="002B145D" w:rsidRDefault="002B145D" w:rsidP="002B145D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VO-9-4-10p rozeznává nebezpečí ohrožení sociálně patologickými jevy </w:t>
      </w:r>
    </w:p>
    <w:p w:rsidR="004E0950" w:rsidRDefault="002B145D" w:rsidP="002B145D">
      <w:pPr>
        <w:pStyle w:val="Default"/>
        <w:rPr>
          <w:i/>
          <w:iCs/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VO-9-4-10p v krizových situacích využívá služby pomáhajících organizací </w:t>
      </w:r>
      <w:r w:rsidR="004E0950">
        <w:rPr>
          <w:i/>
          <w:iCs/>
          <w:sz w:val="23"/>
          <w:szCs w:val="23"/>
          <w:u w:val="none"/>
        </w:rPr>
        <w:t xml:space="preserve"> </w:t>
      </w:r>
    </w:p>
    <w:p w:rsidR="002B145D" w:rsidRDefault="002B145D" w:rsidP="002B145D">
      <w:pPr>
        <w:pStyle w:val="Default"/>
        <w:rPr>
          <w:i/>
          <w:iCs/>
          <w:sz w:val="23"/>
          <w:szCs w:val="23"/>
          <w:u w:val="none"/>
        </w:rPr>
      </w:pPr>
    </w:p>
    <w:p w:rsidR="002B145D" w:rsidRDefault="002B145D" w:rsidP="002B145D">
      <w:pPr>
        <w:pStyle w:val="Default"/>
        <w:rPr>
          <w:b/>
          <w:bCs/>
          <w:i/>
          <w:iCs/>
          <w:sz w:val="22"/>
          <w:szCs w:val="22"/>
        </w:rPr>
      </w:pPr>
    </w:p>
    <w:p w:rsidR="002B145D" w:rsidRDefault="002B145D" w:rsidP="002B145D">
      <w:pPr>
        <w:pStyle w:val="Default"/>
        <w:rPr>
          <w:sz w:val="22"/>
          <w:szCs w:val="22"/>
          <w:u w:val="none"/>
        </w:rPr>
      </w:pPr>
      <w:r>
        <w:rPr>
          <w:b/>
          <w:bCs/>
          <w:i/>
          <w:iCs/>
          <w:sz w:val="22"/>
          <w:szCs w:val="22"/>
        </w:rPr>
        <w:t xml:space="preserve">MEZINÁRODNÍ VZTAHY, GLOBÁLNÍ SVĚT </w:t>
      </w:r>
    </w:p>
    <w:p w:rsidR="002B145D" w:rsidRDefault="002B145D" w:rsidP="002B145D">
      <w:pPr>
        <w:pStyle w:val="Default"/>
        <w:rPr>
          <w:b/>
          <w:i/>
          <w:iCs/>
          <w:sz w:val="23"/>
          <w:szCs w:val="23"/>
          <w:u w:val="none"/>
        </w:rPr>
      </w:pPr>
    </w:p>
    <w:p w:rsidR="002B145D" w:rsidRPr="002B145D" w:rsidRDefault="002B145D" w:rsidP="002B145D">
      <w:pPr>
        <w:pStyle w:val="Default"/>
        <w:rPr>
          <w:sz w:val="23"/>
          <w:szCs w:val="23"/>
          <w:u w:val="none"/>
        </w:rPr>
      </w:pPr>
      <w:r w:rsidRPr="002B145D">
        <w:rPr>
          <w:i/>
          <w:iCs/>
          <w:sz w:val="23"/>
          <w:szCs w:val="23"/>
          <w:u w:val="none"/>
        </w:rPr>
        <w:t xml:space="preserve">VO-9-5-01p uvede příklady základních práv občanů ČR v rámci EU a způsoby jejich uplatňování </w:t>
      </w:r>
    </w:p>
    <w:p w:rsidR="002B145D" w:rsidRDefault="002B145D" w:rsidP="002B145D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VO-9-5-01p, VO-9-5-02p uvede některé významné mezinárodní organizace a společenství, k nimž má ČR vztah, a ví o výhodách spolupráce mezi státy </w:t>
      </w:r>
    </w:p>
    <w:p w:rsidR="002B145D" w:rsidRDefault="002B145D" w:rsidP="002B145D">
      <w:pPr>
        <w:pStyle w:val="Default"/>
        <w:rPr>
          <w:i/>
          <w:iCs/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VO-9-5-06p uvede příklady mezinárodního terorismu </w:t>
      </w:r>
    </w:p>
    <w:p w:rsidR="002B145D" w:rsidRDefault="002B145D" w:rsidP="002B145D">
      <w:pPr>
        <w:pStyle w:val="Default"/>
        <w:rPr>
          <w:i/>
          <w:iCs/>
          <w:sz w:val="23"/>
          <w:szCs w:val="23"/>
          <w:u w:val="none"/>
        </w:rPr>
      </w:pPr>
    </w:p>
    <w:p w:rsidR="002B145D" w:rsidRDefault="002B145D" w:rsidP="002B145D">
      <w:pPr>
        <w:pStyle w:val="Default"/>
        <w:rPr>
          <w:i/>
          <w:iCs/>
          <w:sz w:val="23"/>
          <w:szCs w:val="23"/>
          <w:u w:val="none"/>
        </w:rPr>
      </w:pPr>
    </w:p>
    <w:p w:rsidR="004602AE" w:rsidRDefault="004602AE" w:rsidP="002B145D">
      <w:pPr>
        <w:pStyle w:val="Default"/>
        <w:rPr>
          <w:i/>
          <w:iCs/>
          <w:sz w:val="23"/>
          <w:szCs w:val="23"/>
          <w:u w:val="none"/>
        </w:rPr>
      </w:pPr>
    </w:p>
    <w:p w:rsidR="004602AE" w:rsidRDefault="004602AE" w:rsidP="002B145D">
      <w:pPr>
        <w:pStyle w:val="Default"/>
        <w:rPr>
          <w:i/>
          <w:iCs/>
          <w:sz w:val="23"/>
          <w:szCs w:val="23"/>
          <w:u w:val="none"/>
        </w:rPr>
      </w:pPr>
    </w:p>
    <w:p w:rsidR="004602AE" w:rsidRDefault="004602AE" w:rsidP="002B145D">
      <w:pPr>
        <w:pStyle w:val="Default"/>
        <w:rPr>
          <w:i/>
          <w:iCs/>
          <w:sz w:val="23"/>
          <w:szCs w:val="23"/>
          <w:u w:val="none"/>
        </w:rPr>
      </w:pPr>
    </w:p>
    <w:p w:rsidR="004602AE" w:rsidRDefault="004602AE" w:rsidP="002B145D">
      <w:pPr>
        <w:pStyle w:val="Default"/>
        <w:rPr>
          <w:i/>
          <w:iCs/>
          <w:sz w:val="23"/>
          <w:szCs w:val="23"/>
          <w:u w:val="none"/>
        </w:rPr>
      </w:pPr>
    </w:p>
    <w:p w:rsidR="004602AE" w:rsidRDefault="004602AE" w:rsidP="002B145D">
      <w:pPr>
        <w:pStyle w:val="Default"/>
        <w:rPr>
          <w:i/>
          <w:iCs/>
          <w:sz w:val="23"/>
          <w:szCs w:val="23"/>
          <w:u w:val="none"/>
        </w:rPr>
      </w:pPr>
    </w:p>
    <w:p w:rsidR="004602AE" w:rsidRDefault="004602AE" w:rsidP="002B145D">
      <w:pPr>
        <w:pStyle w:val="Default"/>
        <w:rPr>
          <w:i/>
          <w:iCs/>
          <w:sz w:val="23"/>
          <w:szCs w:val="23"/>
          <w:u w:val="none"/>
        </w:rPr>
      </w:pPr>
    </w:p>
    <w:p w:rsidR="004602AE" w:rsidRDefault="004602AE" w:rsidP="002B145D">
      <w:pPr>
        <w:pStyle w:val="Default"/>
        <w:rPr>
          <w:i/>
          <w:iCs/>
          <w:sz w:val="23"/>
          <w:szCs w:val="23"/>
          <w:u w:val="none"/>
        </w:rPr>
      </w:pPr>
    </w:p>
    <w:p w:rsidR="004602AE" w:rsidRDefault="004602AE" w:rsidP="002B145D">
      <w:pPr>
        <w:pStyle w:val="Default"/>
        <w:rPr>
          <w:i/>
          <w:iCs/>
          <w:sz w:val="23"/>
          <w:szCs w:val="23"/>
          <w:u w:val="none"/>
        </w:rPr>
      </w:pPr>
    </w:p>
    <w:p w:rsidR="004602AE" w:rsidRDefault="004602AE" w:rsidP="002B145D">
      <w:pPr>
        <w:pStyle w:val="Default"/>
        <w:rPr>
          <w:i/>
          <w:iCs/>
          <w:sz w:val="23"/>
          <w:szCs w:val="23"/>
          <w:u w:val="none"/>
        </w:rPr>
      </w:pPr>
    </w:p>
    <w:p w:rsidR="004602AE" w:rsidRDefault="004602AE" w:rsidP="002B145D">
      <w:pPr>
        <w:pStyle w:val="Default"/>
        <w:rPr>
          <w:i/>
          <w:iCs/>
          <w:sz w:val="23"/>
          <w:szCs w:val="23"/>
          <w:u w:val="none"/>
        </w:rPr>
      </w:pPr>
    </w:p>
    <w:p w:rsidR="004602AE" w:rsidRDefault="004602AE" w:rsidP="002B145D">
      <w:pPr>
        <w:pStyle w:val="Default"/>
        <w:rPr>
          <w:i/>
          <w:iCs/>
          <w:sz w:val="23"/>
          <w:szCs w:val="23"/>
          <w:u w:val="none"/>
        </w:rPr>
      </w:pPr>
    </w:p>
    <w:p w:rsidR="004602AE" w:rsidRDefault="004602AE" w:rsidP="002B145D">
      <w:pPr>
        <w:pStyle w:val="Default"/>
        <w:rPr>
          <w:i/>
          <w:iCs/>
          <w:sz w:val="23"/>
          <w:szCs w:val="23"/>
          <w:u w:val="none"/>
        </w:rPr>
      </w:pPr>
    </w:p>
    <w:p w:rsidR="004602AE" w:rsidRDefault="004602AE" w:rsidP="002B145D">
      <w:pPr>
        <w:pStyle w:val="Default"/>
        <w:rPr>
          <w:i/>
          <w:iCs/>
          <w:sz w:val="23"/>
          <w:szCs w:val="23"/>
          <w:u w:val="none"/>
        </w:rPr>
      </w:pPr>
    </w:p>
    <w:p w:rsidR="004602AE" w:rsidRDefault="004602AE" w:rsidP="002B145D">
      <w:pPr>
        <w:pStyle w:val="Default"/>
        <w:rPr>
          <w:i/>
          <w:iCs/>
          <w:sz w:val="23"/>
          <w:szCs w:val="23"/>
          <w:u w:val="none"/>
        </w:rPr>
      </w:pPr>
    </w:p>
    <w:p w:rsidR="004602AE" w:rsidRDefault="004602AE" w:rsidP="002B145D">
      <w:pPr>
        <w:pStyle w:val="Default"/>
        <w:rPr>
          <w:i/>
          <w:iCs/>
          <w:sz w:val="23"/>
          <w:szCs w:val="23"/>
          <w:u w:val="none"/>
        </w:rPr>
      </w:pPr>
    </w:p>
    <w:p w:rsidR="004602AE" w:rsidRDefault="004602AE" w:rsidP="002B145D">
      <w:pPr>
        <w:pStyle w:val="Default"/>
        <w:rPr>
          <w:i/>
          <w:iCs/>
          <w:sz w:val="23"/>
          <w:szCs w:val="23"/>
          <w:u w:val="none"/>
        </w:rPr>
      </w:pPr>
    </w:p>
    <w:p w:rsidR="004602AE" w:rsidRDefault="004602AE" w:rsidP="002B145D">
      <w:pPr>
        <w:pStyle w:val="Default"/>
        <w:rPr>
          <w:i/>
          <w:iCs/>
          <w:sz w:val="23"/>
          <w:szCs w:val="23"/>
          <w:u w:val="none"/>
        </w:rPr>
      </w:pPr>
    </w:p>
    <w:p w:rsidR="004602AE" w:rsidRDefault="004602AE" w:rsidP="002B145D">
      <w:pPr>
        <w:pStyle w:val="Default"/>
        <w:rPr>
          <w:i/>
          <w:iCs/>
          <w:sz w:val="23"/>
          <w:szCs w:val="23"/>
          <w:u w:val="none"/>
        </w:rPr>
      </w:pPr>
    </w:p>
    <w:p w:rsidR="004602AE" w:rsidRDefault="004602AE" w:rsidP="002B145D">
      <w:pPr>
        <w:pStyle w:val="Default"/>
        <w:rPr>
          <w:i/>
          <w:iCs/>
          <w:sz w:val="23"/>
          <w:szCs w:val="23"/>
          <w:u w:val="none"/>
        </w:rPr>
      </w:pPr>
    </w:p>
    <w:p w:rsidR="004602AE" w:rsidRDefault="004602AE" w:rsidP="002B145D">
      <w:pPr>
        <w:pStyle w:val="Default"/>
        <w:rPr>
          <w:i/>
          <w:iCs/>
          <w:sz w:val="23"/>
          <w:szCs w:val="23"/>
          <w:u w:val="none"/>
        </w:rPr>
      </w:pPr>
    </w:p>
    <w:p w:rsidR="004602AE" w:rsidRDefault="004602AE" w:rsidP="002B145D">
      <w:pPr>
        <w:pStyle w:val="Default"/>
        <w:rPr>
          <w:i/>
          <w:iCs/>
          <w:sz w:val="23"/>
          <w:szCs w:val="23"/>
          <w:u w:val="none"/>
        </w:rPr>
      </w:pPr>
    </w:p>
    <w:p w:rsidR="004602AE" w:rsidRDefault="004602AE" w:rsidP="002B145D">
      <w:pPr>
        <w:pStyle w:val="Default"/>
        <w:rPr>
          <w:i/>
          <w:iCs/>
          <w:sz w:val="23"/>
          <w:szCs w:val="23"/>
          <w:u w:val="none"/>
        </w:rPr>
      </w:pPr>
    </w:p>
    <w:p w:rsidR="004602AE" w:rsidRDefault="004602AE" w:rsidP="002B145D">
      <w:pPr>
        <w:pStyle w:val="Default"/>
        <w:rPr>
          <w:i/>
          <w:iCs/>
          <w:sz w:val="23"/>
          <w:szCs w:val="23"/>
          <w:u w:val="none"/>
        </w:rPr>
      </w:pPr>
    </w:p>
    <w:p w:rsidR="004602AE" w:rsidRDefault="004602AE" w:rsidP="002B145D">
      <w:pPr>
        <w:pStyle w:val="Default"/>
        <w:rPr>
          <w:i/>
          <w:iCs/>
          <w:sz w:val="23"/>
          <w:szCs w:val="23"/>
          <w:u w:val="none"/>
        </w:rPr>
      </w:pPr>
    </w:p>
    <w:p w:rsidR="004602AE" w:rsidRDefault="004602AE" w:rsidP="002B145D">
      <w:pPr>
        <w:pStyle w:val="Default"/>
        <w:rPr>
          <w:i/>
          <w:iCs/>
          <w:sz w:val="23"/>
          <w:szCs w:val="23"/>
          <w:u w:val="none"/>
        </w:rPr>
      </w:pPr>
    </w:p>
    <w:p w:rsidR="004602AE" w:rsidRDefault="004602AE" w:rsidP="002B145D">
      <w:pPr>
        <w:pStyle w:val="Default"/>
        <w:rPr>
          <w:i/>
          <w:iCs/>
          <w:sz w:val="23"/>
          <w:szCs w:val="23"/>
          <w:u w:val="none"/>
        </w:rPr>
      </w:pPr>
    </w:p>
    <w:p w:rsidR="004602AE" w:rsidRDefault="004602AE" w:rsidP="002B145D">
      <w:pPr>
        <w:pStyle w:val="Default"/>
        <w:rPr>
          <w:i/>
          <w:iCs/>
          <w:sz w:val="23"/>
          <w:szCs w:val="23"/>
          <w:u w:val="none"/>
        </w:rPr>
      </w:pPr>
    </w:p>
    <w:p w:rsidR="004602AE" w:rsidRDefault="004602AE" w:rsidP="002B145D">
      <w:pPr>
        <w:pStyle w:val="Default"/>
        <w:rPr>
          <w:i/>
          <w:iCs/>
          <w:sz w:val="23"/>
          <w:szCs w:val="23"/>
          <w:u w:val="none"/>
        </w:rPr>
      </w:pPr>
    </w:p>
    <w:p w:rsidR="004602AE" w:rsidRDefault="004602AE" w:rsidP="002B145D">
      <w:pPr>
        <w:pStyle w:val="Default"/>
        <w:rPr>
          <w:i/>
          <w:iCs/>
          <w:sz w:val="23"/>
          <w:szCs w:val="23"/>
          <w:u w:val="none"/>
        </w:rPr>
      </w:pPr>
    </w:p>
    <w:p w:rsidR="004602AE" w:rsidRDefault="004602AE" w:rsidP="002B145D">
      <w:pPr>
        <w:pStyle w:val="Default"/>
        <w:rPr>
          <w:i/>
          <w:iCs/>
          <w:sz w:val="23"/>
          <w:szCs w:val="23"/>
          <w:u w:val="none"/>
        </w:rPr>
      </w:pPr>
    </w:p>
    <w:p w:rsidR="004602AE" w:rsidRDefault="004602AE" w:rsidP="002B145D">
      <w:pPr>
        <w:pStyle w:val="Default"/>
        <w:rPr>
          <w:i/>
          <w:iCs/>
          <w:sz w:val="23"/>
          <w:szCs w:val="23"/>
          <w:u w:val="none"/>
        </w:rPr>
      </w:pPr>
    </w:p>
    <w:p w:rsidR="004602AE" w:rsidRDefault="004602AE" w:rsidP="002B145D">
      <w:pPr>
        <w:pStyle w:val="Default"/>
        <w:rPr>
          <w:i/>
          <w:iCs/>
          <w:sz w:val="23"/>
          <w:szCs w:val="23"/>
          <w:u w:val="none"/>
        </w:rPr>
      </w:pPr>
    </w:p>
    <w:p w:rsidR="004602AE" w:rsidRDefault="004602AE" w:rsidP="002B145D">
      <w:pPr>
        <w:pStyle w:val="Default"/>
        <w:rPr>
          <w:i/>
          <w:iCs/>
          <w:sz w:val="23"/>
          <w:szCs w:val="23"/>
          <w:u w:val="none"/>
        </w:rPr>
      </w:pPr>
    </w:p>
    <w:p w:rsidR="004602AE" w:rsidRDefault="004602AE" w:rsidP="002B145D">
      <w:pPr>
        <w:pStyle w:val="Default"/>
        <w:rPr>
          <w:i/>
          <w:iCs/>
          <w:sz w:val="23"/>
          <w:szCs w:val="23"/>
          <w:u w:val="none"/>
        </w:rPr>
      </w:pPr>
    </w:p>
    <w:p w:rsidR="004602AE" w:rsidRDefault="004602AE" w:rsidP="002B145D">
      <w:pPr>
        <w:pStyle w:val="Default"/>
        <w:rPr>
          <w:i/>
          <w:iCs/>
          <w:sz w:val="23"/>
          <w:szCs w:val="23"/>
          <w:u w:val="none"/>
        </w:rPr>
      </w:pPr>
    </w:p>
    <w:p w:rsidR="004602AE" w:rsidRDefault="004602AE" w:rsidP="002B145D">
      <w:pPr>
        <w:pStyle w:val="Default"/>
        <w:rPr>
          <w:i/>
          <w:iCs/>
          <w:sz w:val="23"/>
          <w:szCs w:val="23"/>
          <w:u w:val="none"/>
        </w:rPr>
      </w:pPr>
    </w:p>
    <w:p w:rsidR="004602AE" w:rsidRDefault="004602AE" w:rsidP="002B145D">
      <w:pPr>
        <w:pStyle w:val="Default"/>
        <w:rPr>
          <w:i/>
          <w:iCs/>
          <w:sz w:val="23"/>
          <w:szCs w:val="23"/>
          <w:u w:val="none"/>
        </w:rPr>
      </w:pPr>
    </w:p>
    <w:p w:rsidR="004602AE" w:rsidRDefault="004602AE" w:rsidP="002B145D">
      <w:pPr>
        <w:pStyle w:val="Default"/>
        <w:rPr>
          <w:i/>
          <w:iCs/>
          <w:sz w:val="23"/>
          <w:szCs w:val="23"/>
          <w:u w:val="none"/>
        </w:rPr>
      </w:pPr>
    </w:p>
    <w:p w:rsidR="004602AE" w:rsidRDefault="004602AE" w:rsidP="002B145D">
      <w:pPr>
        <w:pStyle w:val="Default"/>
        <w:rPr>
          <w:i/>
          <w:iCs/>
          <w:sz w:val="23"/>
          <w:szCs w:val="23"/>
          <w:u w:val="none"/>
        </w:rPr>
      </w:pPr>
    </w:p>
    <w:p w:rsidR="004602AE" w:rsidRDefault="004602AE" w:rsidP="002B145D">
      <w:pPr>
        <w:pStyle w:val="Default"/>
        <w:rPr>
          <w:i/>
          <w:iCs/>
          <w:sz w:val="23"/>
          <w:szCs w:val="23"/>
          <w:u w:val="none"/>
        </w:rPr>
      </w:pPr>
    </w:p>
    <w:p w:rsidR="004602AE" w:rsidRDefault="004602AE" w:rsidP="002B145D">
      <w:pPr>
        <w:pStyle w:val="Default"/>
        <w:rPr>
          <w:i/>
          <w:iCs/>
          <w:sz w:val="23"/>
          <w:szCs w:val="23"/>
          <w:u w:val="none"/>
        </w:rPr>
      </w:pPr>
    </w:p>
    <w:p w:rsidR="004602AE" w:rsidRDefault="004602AE" w:rsidP="002B145D">
      <w:pPr>
        <w:pStyle w:val="Default"/>
        <w:rPr>
          <w:i/>
          <w:iCs/>
          <w:sz w:val="23"/>
          <w:szCs w:val="23"/>
          <w:u w:val="none"/>
        </w:rPr>
      </w:pPr>
    </w:p>
    <w:p w:rsidR="004602AE" w:rsidRDefault="004602AE" w:rsidP="002B145D">
      <w:pPr>
        <w:pStyle w:val="Default"/>
        <w:rPr>
          <w:i/>
          <w:iCs/>
          <w:sz w:val="23"/>
          <w:szCs w:val="23"/>
          <w:u w:val="none"/>
        </w:rPr>
      </w:pPr>
    </w:p>
    <w:p w:rsidR="004602AE" w:rsidRDefault="004602AE" w:rsidP="002B145D">
      <w:pPr>
        <w:pStyle w:val="Default"/>
        <w:rPr>
          <w:i/>
          <w:iCs/>
          <w:sz w:val="23"/>
          <w:szCs w:val="23"/>
          <w:u w:val="none"/>
        </w:rPr>
      </w:pPr>
    </w:p>
    <w:p w:rsidR="004602AE" w:rsidRDefault="004602AE" w:rsidP="004602AE">
      <w:pPr>
        <w:pStyle w:val="Default"/>
        <w:rPr>
          <w:sz w:val="28"/>
          <w:szCs w:val="28"/>
          <w:u w:val="none"/>
        </w:rPr>
      </w:pPr>
      <w:r>
        <w:rPr>
          <w:b/>
          <w:bCs/>
          <w:sz w:val="28"/>
          <w:szCs w:val="28"/>
        </w:rPr>
        <w:lastRenderedPageBreak/>
        <w:t xml:space="preserve">5.6.1 FYZIKA </w:t>
      </w:r>
    </w:p>
    <w:p w:rsidR="004602AE" w:rsidRDefault="004602AE" w:rsidP="004602AE">
      <w:pPr>
        <w:pStyle w:val="Default"/>
        <w:rPr>
          <w:sz w:val="22"/>
          <w:szCs w:val="22"/>
          <w:u w:val="none"/>
        </w:rPr>
      </w:pPr>
      <w:r>
        <w:rPr>
          <w:b/>
          <w:bCs/>
          <w:sz w:val="22"/>
          <w:szCs w:val="22"/>
          <w:u w:val="none"/>
        </w:rPr>
        <w:t xml:space="preserve">Vzdělávací obsah vzdělávacího oboru </w:t>
      </w:r>
    </w:p>
    <w:p w:rsidR="00676ED0" w:rsidRDefault="00676ED0" w:rsidP="004602AE">
      <w:pPr>
        <w:pStyle w:val="Default"/>
        <w:rPr>
          <w:b/>
          <w:bCs/>
          <w:sz w:val="22"/>
          <w:szCs w:val="22"/>
          <w:u w:val="none"/>
        </w:rPr>
      </w:pPr>
    </w:p>
    <w:p w:rsidR="004602AE" w:rsidRPr="00676ED0" w:rsidRDefault="004602AE" w:rsidP="004602AE">
      <w:pPr>
        <w:pStyle w:val="Default"/>
        <w:rPr>
          <w:b/>
          <w:bCs/>
          <w:sz w:val="22"/>
          <w:szCs w:val="22"/>
        </w:rPr>
      </w:pPr>
      <w:r w:rsidRPr="00676ED0">
        <w:rPr>
          <w:b/>
          <w:bCs/>
          <w:sz w:val="22"/>
          <w:szCs w:val="22"/>
        </w:rPr>
        <w:t>2. stupeň</w:t>
      </w:r>
    </w:p>
    <w:p w:rsidR="004602AE" w:rsidRDefault="004602AE" w:rsidP="004602AE">
      <w:pPr>
        <w:pStyle w:val="Default"/>
        <w:rPr>
          <w:b/>
          <w:i/>
          <w:iCs/>
          <w:sz w:val="23"/>
          <w:szCs w:val="23"/>
          <w:u w:val="none"/>
        </w:rPr>
      </w:pPr>
    </w:p>
    <w:p w:rsidR="004602AE" w:rsidRDefault="004602AE" w:rsidP="004602AE">
      <w:pPr>
        <w:pStyle w:val="Default"/>
        <w:rPr>
          <w:sz w:val="22"/>
          <w:szCs w:val="22"/>
          <w:u w:val="none"/>
        </w:rPr>
      </w:pPr>
      <w:r>
        <w:rPr>
          <w:b/>
          <w:bCs/>
          <w:i/>
          <w:iCs/>
          <w:sz w:val="22"/>
          <w:szCs w:val="22"/>
        </w:rPr>
        <w:t xml:space="preserve">LÁTKY A TĚLESA </w:t>
      </w:r>
    </w:p>
    <w:p w:rsidR="004602AE" w:rsidRDefault="004602AE" w:rsidP="004602AE">
      <w:pPr>
        <w:pStyle w:val="Default"/>
        <w:rPr>
          <w:b/>
          <w:i/>
          <w:iCs/>
          <w:sz w:val="23"/>
          <w:szCs w:val="23"/>
          <w:u w:val="none"/>
        </w:rPr>
      </w:pPr>
    </w:p>
    <w:p w:rsidR="004602AE" w:rsidRPr="004602AE" w:rsidRDefault="004602AE" w:rsidP="004602AE">
      <w:pPr>
        <w:pStyle w:val="Default"/>
        <w:rPr>
          <w:sz w:val="23"/>
          <w:szCs w:val="23"/>
          <w:u w:val="none"/>
        </w:rPr>
      </w:pPr>
      <w:r w:rsidRPr="004602AE">
        <w:rPr>
          <w:i/>
          <w:iCs/>
          <w:sz w:val="23"/>
          <w:szCs w:val="23"/>
          <w:u w:val="none"/>
        </w:rPr>
        <w:t xml:space="preserve">F-9-1-01p změří v jednoduchých konkrétních případech vhodně zvolenými měřidly důležité fyzikální veličiny charakterizující látky a tělesa – délku, hmotnost, čas </w:t>
      </w:r>
    </w:p>
    <w:p w:rsidR="004602AE" w:rsidRDefault="004602AE" w:rsidP="004602AE">
      <w:pPr>
        <w:pStyle w:val="Default"/>
        <w:rPr>
          <w:b/>
          <w:i/>
          <w:iCs/>
          <w:sz w:val="23"/>
          <w:szCs w:val="23"/>
          <w:u w:val="none"/>
        </w:rPr>
      </w:pPr>
    </w:p>
    <w:p w:rsidR="004602AE" w:rsidRDefault="004602AE" w:rsidP="004602AE">
      <w:pPr>
        <w:pStyle w:val="Default"/>
        <w:rPr>
          <w:sz w:val="22"/>
          <w:szCs w:val="22"/>
          <w:u w:val="none"/>
        </w:rPr>
      </w:pPr>
      <w:r>
        <w:rPr>
          <w:b/>
          <w:bCs/>
          <w:i/>
          <w:iCs/>
          <w:sz w:val="22"/>
          <w:szCs w:val="22"/>
        </w:rPr>
        <w:t xml:space="preserve">POHYB TĚLES; SÍLY </w:t>
      </w:r>
    </w:p>
    <w:p w:rsidR="004602AE" w:rsidRDefault="004602AE" w:rsidP="004602AE">
      <w:pPr>
        <w:pStyle w:val="Default"/>
        <w:rPr>
          <w:b/>
          <w:i/>
          <w:iCs/>
          <w:sz w:val="23"/>
          <w:szCs w:val="23"/>
          <w:u w:val="none"/>
        </w:rPr>
      </w:pPr>
    </w:p>
    <w:p w:rsidR="004602AE" w:rsidRPr="004602AE" w:rsidRDefault="004602AE" w:rsidP="004602AE">
      <w:pPr>
        <w:pStyle w:val="Default"/>
        <w:rPr>
          <w:sz w:val="23"/>
          <w:szCs w:val="23"/>
          <w:u w:val="none"/>
        </w:rPr>
      </w:pPr>
      <w:r w:rsidRPr="004602AE">
        <w:rPr>
          <w:i/>
          <w:iCs/>
          <w:sz w:val="23"/>
          <w:szCs w:val="23"/>
          <w:u w:val="none"/>
        </w:rPr>
        <w:t xml:space="preserve">F-9-2-01p rozeznává, že je těleso v klidu, či pohybu vůči jinému tělesu </w:t>
      </w:r>
    </w:p>
    <w:p w:rsidR="004602AE" w:rsidRDefault="004602AE" w:rsidP="004602AE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F-9-2-02p zná vztah mezi rychlostí, dráhou a časem u rovnoměrného přímočarého pohybu těles při řešení jednoduchých problémů </w:t>
      </w:r>
    </w:p>
    <w:p w:rsidR="004602AE" w:rsidRDefault="004602AE" w:rsidP="004602AE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F-9-2-04p rozezná, zda na těleso v konkrétní situaci působí síla </w:t>
      </w:r>
    </w:p>
    <w:p w:rsidR="004602AE" w:rsidRDefault="004602AE" w:rsidP="004602AE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F-9-2-05p předvídá změnu pohybu těles při působení síly </w:t>
      </w:r>
    </w:p>
    <w:p w:rsidR="004602AE" w:rsidRDefault="004602AE" w:rsidP="004602AE">
      <w:pPr>
        <w:pStyle w:val="Default"/>
        <w:rPr>
          <w:i/>
          <w:iCs/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F-9-2-06p aplikuje poznatky o jednoduchých strojích při řešení jednoduchých praktických problémů </w:t>
      </w:r>
    </w:p>
    <w:p w:rsidR="004602AE" w:rsidRDefault="004602AE" w:rsidP="004602AE">
      <w:pPr>
        <w:pStyle w:val="Default"/>
        <w:rPr>
          <w:i/>
          <w:iCs/>
          <w:sz w:val="23"/>
          <w:szCs w:val="23"/>
          <w:u w:val="none"/>
        </w:rPr>
      </w:pPr>
    </w:p>
    <w:p w:rsidR="004602AE" w:rsidRDefault="004602AE" w:rsidP="004602AE">
      <w:pPr>
        <w:pStyle w:val="Default"/>
        <w:rPr>
          <w:sz w:val="22"/>
          <w:szCs w:val="22"/>
          <w:u w:val="none"/>
        </w:rPr>
      </w:pPr>
      <w:r>
        <w:rPr>
          <w:b/>
          <w:bCs/>
          <w:i/>
          <w:iCs/>
          <w:sz w:val="22"/>
          <w:szCs w:val="22"/>
        </w:rPr>
        <w:t xml:space="preserve">MECHANICKÉ VLASTNOSTI TEKUTIN </w:t>
      </w:r>
    </w:p>
    <w:p w:rsidR="004602AE" w:rsidRDefault="004602AE" w:rsidP="004602AE">
      <w:pPr>
        <w:pStyle w:val="Default"/>
        <w:rPr>
          <w:b/>
          <w:i/>
          <w:iCs/>
          <w:sz w:val="23"/>
          <w:szCs w:val="23"/>
          <w:u w:val="none"/>
        </w:rPr>
      </w:pPr>
    </w:p>
    <w:p w:rsidR="004602AE" w:rsidRDefault="004602AE" w:rsidP="004602AE">
      <w:pPr>
        <w:pStyle w:val="Default"/>
        <w:rPr>
          <w:i/>
          <w:iCs/>
          <w:sz w:val="23"/>
          <w:szCs w:val="23"/>
          <w:u w:val="none"/>
        </w:rPr>
      </w:pPr>
      <w:r w:rsidRPr="004602AE">
        <w:rPr>
          <w:i/>
          <w:iCs/>
          <w:sz w:val="23"/>
          <w:szCs w:val="23"/>
          <w:u w:val="none"/>
        </w:rPr>
        <w:t xml:space="preserve">F-9-3-01p využívá poznatky o zákonitostech tlaku v klidných tekutinách pro řešení jednoduchých praktických problémů </w:t>
      </w:r>
    </w:p>
    <w:p w:rsidR="004602AE" w:rsidRDefault="004602AE" w:rsidP="004602AE">
      <w:pPr>
        <w:pStyle w:val="Default"/>
        <w:rPr>
          <w:i/>
          <w:iCs/>
          <w:sz w:val="23"/>
          <w:szCs w:val="23"/>
          <w:u w:val="none"/>
        </w:rPr>
      </w:pPr>
    </w:p>
    <w:p w:rsidR="004602AE" w:rsidRDefault="004602AE" w:rsidP="004602AE">
      <w:pPr>
        <w:pStyle w:val="Default"/>
        <w:rPr>
          <w:sz w:val="22"/>
          <w:szCs w:val="22"/>
          <w:u w:val="none"/>
        </w:rPr>
      </w:pPr>
      <w:r>
        <w:rPr>
          <w:b/>
          <w:bCs/>
          <w:i/>
          <w:iCs/>
          <w:sz w:val="22"/>
          <w:szCs w:val="22"/>
        </w:rPr>
        <w:t xml:space="preserve">ENERGIE </w:t>
      </w:r>
    </w:p>
    <w:p w:rsidR="004602AE" w:rsidRDefault="004602AE" w:rsidP="004602AE">
      <w:pPr>
        <w:pStyle w:val="Default"/>
        <w:rPr>
          <w:sz w:val="23"/>
          <w:szCs w:val="23"/>
          <w:u w:val="none"/>
        </w:rPr>
      </w:pPr>
    </w:p>
    <w:p w:rsidR="004602AE" w:rsidRPr="004602AE" w:rsidRDefault="004602AE" w:rsidP="004602AE">
      <w:pPr>
        <w:pStyle w:val="Default"/>
        <w:rPr>
          <w:sz w:val="23"/>
          <w:szCs w:val="23"/>
          <w:u w:val="none"/>
        </w:rPr>
      </w:pPr>
      <w:r w:rsidRPr="004602AE">
        <w:rPr>
          <w:i/>
          <w:iCs/>
          <w:sz w:val="23"/>
          <w:szCs w:val="23"/>
          <w:u w:val="none"/>
        </w:rPr>
        <w:t xml:space="preserve">F-9-4-02p uvede vzájemný vztah mezi výkonem, vykonanou prací a časem (bez vzorců) </w:t>
      </w:r>
    </w:p>
    <w:p w:rsidR="004602AE" w:rsidRDefault="004602AE" w:rsidP="004602AE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F-9-4-03p rozpozná vzájemné přeměny různých forem energie, jejich přenosu a využití </w:t>
      </w:r>
    </w:p>
    <w:p w:rsidR="004602AE" w:rsidRDefault="004602AE" w:rsidP="004602AE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F-9-4-04p rozezná v jednoduchých příkladech teplo přijaté či odevzdané tělesem </w:t>
      </w:r>
    </w:p>
    <w:p w:rsidR="004602AE" w:rsidRDefault="004602AE" w:rsidP="004602AE">
      <w:pPr>
        <w:pStyle w:val="Default"/>
        <w:rPr>
          <w:i/>
          <w:iCs/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F-9-4-05p pojmenuje výhody a nevýhody využívání různých energetických zdrojů z hlediska vlivu na životní prostředí </w:t>
      </w:r>
    </w:p>
    <w:p w:rsidR="004602AE" w:rsidRDefault="004602AE" w:rsidP="004602AE">
      <w:pPr>
        <w:pStyle w:val="Default"/>
        <w:rPr>
          <w:i/>
          <w:iCs/>
          <w:sz w:val="23"/>
          <w:szCs w:val="23"/>
          <w:u w:val="none"/>
        </w:rPr>
      </w:pPr>
    </w:p>
    <w:p w:rsidR="004602AE" w:rsidRDefault="004602AE" w:rsidP="004602AE">
      <w:pPr>
        <w:pStyle w:val="Default"/>
        <w:rPr>
          <w:sz w:val="22"/>
          <w:szCs w:val="22"/>
          <w:u w:val="none"/>
        </w:rPr>
      </w:pPr>
      <w:r>
        <w:rPr>
          <w:b/>
          <w:bCs/>
          <w:i/>
          <w:iCs/>
          <w:sz w:val="22"/>
          <w:szCs w:val="22"/>
        </w:rPr>
        <w:t xml:space="preserve">ELEKTROMAGNETICKÉ A SVĚTELNÉ DĚJE </w:t>
      </w:r>
    </w:p>
    <w:p w:rsidR="004602AE" w:rsidRDefault="004602AE" w:rsidP="004602AE">
      <w:pPr>
        <w:pStyle w:val="Default"/>
        <w:rPr>
          <w:sz w:val="23"/>
          <w:szCs w:val="23"/>
          <w:u w:val="none"/>
        </w:rPr>
      </w:pPr>
    </w:p>
    <w:p w:rsidR="004602AE" w:rsidRDefault="004602AE" w:rsidP="004602AE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F-9-6-01p sestaví podle schématu jednoduchý elektrický obvod </w:t>
      </w:r>
    </w:p>
    <w:p w:rsidR="004602AE" w:rsidRDefault="004602AE" w:rsidP="004602AE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F-9-6-02p vyjmenuje zdroje elektrického proudu </w:t>
      </w:r>
    </w:p>
    <w:p w:rsidR="004602AE" w:rsidRDefault="004602AE" w:rsidP="004602AE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F-9-6-03p rozliší vodiče od izolantů na základě jejich vlastností; zná zásady bezpečnosti při práci s elektrickými přístroji a zařízeními; zná druhy magnetů a jejich praktické využití; rozpozná, zda těleso je, či není zdrojem světla </w:t>
      </w:r>
    </w:p>
    <w:p w:rsidR="004602AE" w:rsidRDefault="004602AE" w:rsidP="004602AE">
      <w:pPr>
        <w:pStyle w:val="Default"/>
        <w:rPr>
          <w:i/>
          <w:iCs/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F-9-6-07p zná způsob šíření světla ve stejnorodém optickém prostředí; rozliší spojnou čočku od rozptylky a zná jejich využití </w:t>
      </w:r>
    </w:p>
    <w:p w:rsidR="004602AE" w:rsidRDefault="004602AE" w:rsidP="004602AE">
      <w:pPr>
        <w:pStyle w:val="Default"/>
        <w:rPr>
          <w:i/>
          <w:iCs/>
          <w:sz w:val="23"/>
          <w:szCs w:val="23"/>
          <w:u w:val="none"/>
        </w:rPr>
      </w:pPr>
    </w:p>
    <w:p w:rsidR="00A36483" w:rsidRDefault="00A36483" w:rsidP="00A36483">
      <w:pPr>
        <w:pStyle w:val="Default"/>
        <w:rPr>
          <w:sz w:val="22"/>
          <w:szCs w:val="22"/>
          <w:u w:val="none"/>
        </w:rPr>
      </w:pPr>
      <w:r>
        <w:rPr>
          <w:b/>
          <w:bCs/>
          <w:i/>
          <w:iCs/>
          <w:sz w:val="22"/>
          <w:szCs w:val="22"/>
        </w:rPr>
        <w:t xml:space="preserve">VESMÍR </w:t>
      </w:r>
    </w:p>
    <w:p w:rsidR="004602AE" w:rsidRDefault="004602AE" w:rsidP="004602AE">
      <w:pPr>
        <w:pStyle w:val="Default"/>
        <w:rPr>
          <w:sz w:val="23"/>
          <w:szCs w:val="23"/>
          <w:u w:val="none"/>
        </w:rPr>
      </w:pPr>
    </w:p>
    <w:p w:rsidR="00A36483" w:rsidRPr="00A36483" w:rsidRDefault="00A36483" w:rsidP="00A36483">
      <w:pPr>
        <w:pStyle w:val="Default"/>
        <w:rPr>
          <w:sz w:val="23"/>
          <w:szCs w:val="23"/>
          <w:u w:val="none"/>
        </w:rPr>
      </w:pPr>
      <w:r w:rsidRPr="00A36483">
        <w:rPr>
          <w:i/>
          <w:iCs/>
          <w:sz w:val="23"/>
          <w:szCs w:val="23"/>
          <w:u w:val="none"/>
        </w:rPr>
        <w:t xml:space="preserve">F-9-7-01p objasní pohyb planety Země kolem Slunce a pohyb Měsíce kolem Země </w:t>
      </w:r>
    </w:p>
    <w:p w:rsidR="00A36483" w:rsidRDefault="00A36483" w:rsidP="00A36483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F-9-7-02 odliší hvězdu od planety na základě jejich vlastností </w:t>
      </w:r>
    </w:p>
    <w:p w:rsidR="00A36483" w:rsidRDefault="00A36483" w:rsidP="00A36483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- zná planety sluneční soustavy a jejich postavení vzhledem ke Slunci </w:t>
      </w:r>
    </w:p>
    <w:p w:rsidR="00A36483" w:rsidRDefault="00A36483" w:rsidP="00A36483">
      <w:pPr>
        <w:pStyle w:val="Default"/>
        <w:rPr>
          <w:i/>
          <w:iCs/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- osvojí si základní vědomosti o Zemi jako vesmírném tělese a jejím postavení ve vesmíru </w:t>
      </w:r>
    </w:p>
    <w:p w:rsidR="00A36483" w:rsidRDefault="00A36483" w:rsidP="00A36483">
      <w:pPr>
        <w:pStyle w:val="Default"/>
        <w:rPr>
          <w:i/>
          <w:iCs/>
          <w:sz w:val="23"/>
          <w:szCs w:val="23"/>
          <w:u w:val="none"/>
        </w:rPr>
      </w:pPr>
    </w:p>
    <w:p w:rsidR="00A36483" w:rsidRDefault="00A36483" w:rsidP="00A36483">
      <w:pPr>
        <w:pStyle w:val="Default"/>
        <w:rPr>
          <w:i/>
          <w:iCs/>
          <w:sz w:val="23"/>
          <w:szCs w:val="23"/>
          <w:u w:val="none"/>
        </w:rPr>
      </w:pPr>
    </w:p>
    <w:p w:rsidR="00A36483" w:rsidRDefault="00A36483" w:rsidP="00A36483">
      <w:pPr>
        <w:pStyle w:val="Default"/>
        <w:rPr>
          <w:i/>
          <w:iCs/>
          <w:sz w:val="23"/>
          <w:szCs w:val="23"/>
          <w:u w:val="none"/>
        </w:rPr>
      </w:pPr>
    </w:p>
    <w:p w:rsidR="00A36483" w:rsidRDefault="00A36483" w:rsidP="00A36483">
      <w:pPr>
        <w:pStyle w:val="Default"/>
        <w:rPr>
          <w:i/>
          <w:iCs/>
          <w:sz w:val="23"/>
          <w:szCs w:val="23"/>
          <w:u w:val="none"/>
        </w:rPr>
      </w:pPr>
    </w:p>
    <w:p w:rsidR="008E428A" w:rsidRDefault="008E428A" w:rsidP="008E428A">
      <w:pPr>
        <w:pStyle w:val="Default"/>
        <w:rPr>
          <w:sz w:val="28"/>
          <w:szCs w:val="28"/>
          <w:u w:val="none"/>
        </w:rPr>
      </w:pPr>
      <w:r>
        <w:rPr>
          <w:b/>
          <w:bCs/>
          <w:sz w:val="28"/>
          <w:szCs w:val="28"/>
        </w:rPr>
        <w:lastRenderedPageBreak/>
        <w:t xml:space="preserve">5.6.2 CHEMIE </w:t>
      </w:r>
    </w:p>
    <w:p w:rsidR="008E428A" w:rsidRDefault="008E428A" w:rsidP="008E428A">
      <w:pPr>
        <w:pStyle w:val="Default"/>
        <w:rPr>
          <w:sz w:val="22"/>
          <w:szCs w:val="22"/>
          <w:u w:val="none"/>
        </w:rPr>
      </w:pPr>
      <w:r>
        <w:rPr>
          <w:b/>
          <w:bCs/>
          <w:sz w:val="22"/>
          <w:szCs w:val="22"/>
          <w:u w:val="none"/>
        </w:rPr>
        <w:t xml:space="preserve">Vzdělávací obsah vzdělávacího oboru </w:t>
      </w:r>
    </w:p>
    <w:p w:rsidR="00676ED0" w:rsidRDefault="00676ED0" w:rsidP="008E428A">
      <w:pPr>
        <w:pStyle w:val="Default"/>
        <w:rPr>
          <w:b/>
          <w:bCs/>
          <w:sz w:val="22"/>
          <w:szCs w:val="22"/>
          <w:u w:val="none"/>
        </w:rPr>
      </w:pPr>
    </w:p>
    <w:p w:rsidR="00A36483" w:rsidRPr="00676ED0" w:rsidRDefault="008E428A" w:rsidP="008E428A">
      <w:pPr>
        <w:pStyle w:val="Default"/>
        <w:rPr>
          <w:b/>
          <w:bCs/>
          <w:sz w:val="22"/>
          <w:szCs w:val="22"/>
        </w:rPr>
      </w:pPr>
      <w:r w:rsidRPr="00676ED0">
        <w:rPr>
          <w:b/>
          <w:bCs/>
          <w:sz w:val="22"/>
          <w:szCs w:val="22"/>
        </w:rPr>
        <w:t>2. stupeň</w:t>
      </w:r>
    </w:p>
    <w:p w:rsidR="008E428A" w:rsidRDefault="008E428A" w:rsidP="008E428A">
      <w:pPr>
        <w:pStyle w:val="Default"/>
        <w:rPr>
          <w:sz w:val="23"/>
          <w:szCs w:val="23"/>
          <w:u w:val="none"/>
        </w:rPr>
      </w:pPr>
    </w:p>
    <w:p w:rsidR="008E428A" w:rsidRDefault="008E428A" w:rsidP="008E428A">
      <w:pPr>
        <w:pStyle w:val="Default"/>
        <w:rPr>
          <w:sz w:val="22"/>
          <w:szCs w:val="22"/>
          <w:u w:val="none"/>
        </w:rPr>
      </w:pPr>
      <w:r>
        <w:rPr>
          <w:b/>
          <w:bCs/>
          <w:i/>
          <w:iCs/>
          <w:sz w:val="22"/>
          <w:szCs w:val="22"/>
        </w:rPr>
        <w:t xml:space="preserve">POZOROVÁNÍ, POKUS A BEZPEČNOST PRÁCE </w:t>
      </w:r>
    </w:p>
    <w:p w:rsidR="008E428A" w:rsidRDefault="008E428A" w:rsidP="008E428A">
      <w:pPr>
        <w:pStyle w:val="Default"/>
        <w:rPr>
          <w:sz w:val="23"/>
          <w:szCs w:val="23"/>
          <w:u w:val="none"/>
        </w:rPr>
      </w:pPr>
    </w:p>
    <w:p w:rsidR="008E428A" w:rsidRPr="008E428A" w:rsidRDefault="008E428A" w:rsidP="008E428A">
      <w:pPr>
        <w:pStyle w:val="Default"/>
        <w:rPr>
          <w:sz w:val="23"/>
          <w:szCs w:val="23"/>
          <w:u w:val="none"/>
        </w:rPr>
      </w:pPr>
      <w:r w:rsidRPr="008E428A">
        <w:rPr>
          <w:i/>
          <w:iCs/>
          <w:sz w:val="23"/>
          <w:szCs w:val="23"/>
          <w:u w:val="none"/>
        </w:rPr>
        <w:t xml:space="preserve">CH-9-1-01p rozliší společné a rozdílné vlastnosti látek </w:t>
      </w:r>
    </w:p>
    <w:p w:rsidR="008E428A" w:rsidRDefault="008E428A" w:rsidP="008E428A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CH-9-1-02p pracuje bezpečně s vybranými běžně používanými nebezpečnými látkami </w:t>
      </w:r>
    </w:p>
    <w:p w:rsidR="008E428A" w:rsidRDefault="008E428A" w:rsidP="008E428A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CH-9-1-03p reaguje na případy úniku nebezpečných látek </w:t>
      </w:r>
    </w:p>
    <w:p w:rsidR="008E428A" w:rsidRDefault="008E428A" w:rsidP="008E428A">
      <w:pPr>
        <w:pStyle w:val="Default"/>
        <w:rPr>
          <w:i/>
          <w:iCs/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- rozpozná přeměny skupenství látek </w:t>
      </w:r>
    </w:p>
    <w:p w:rsidR="008E428A" w:rsidRDefault="008E428A" w:rsidP="008E428A">
      <w:pPr>
        <w:pStyle w:val="Default"/>
        <w:rPr>
          <w:i/>
          <w:iCs/>
          <w:sz w:val="23"/>
          <w:szCs w:val="23"/>
          <w:u w:val="none"/>
        </w:rPr>
      </w:pPr>
    </w:p>
    <w:p w:rsidR="008E428A" w:rsidRDefault="008E428A" w:rsidP="008E428A">
      <w:pPr>
        <w:pStyle w:val="Default"/>
        <w:rPr>
          <w:sz w:val="22"/>
          <w:szCs w:val="22"/>
          <w:u w:val="none"/>
        </w:rPr>
      </w:pPr>
      <w:r>
        <w:rPr>
          <w:b/>
          <w:bCs/>
          <w:i/>
          <w:iCs/>
          <w:sz w:val="22"/>
          <w:szCs w:val="22"/>
        </w:rPr>
        <w:t xml:space="preserve">SMĚSI </w:t>
      </w:r>
    </w:p>
    <w:p w:rsidR="008E428A" w:rsidRDefault="008E428A" w:rsidP="008E428A">
      <w:pPr>
        <w:pStyle w:val="Default"/>
        <w:rPr>
          <w:sz w:val="23"/>
          <w:szCs w:val="23"/>
          <w:u w:val="none"/>
        </w:rPr>
      </w:pPr>
    </w:p>
    <w:p w:rsidR="008E428A" w:rsidRPr="008E428A" w:rsidRDefault="008E428A" w:rsidP="008E428A">
      <w:pPr>
        <w:pStyle w:val="Default"/>
        <w:rPr>
          <w:sz w:val="23"/>
          <w:szCs w:val="23"/>
          <w:u w:val="none"/>
        </w:rPr>
      </w:pPr>
      <w:r w:rsidRPr="008E428A">
        <w:rPr>
          <w:i/>
          <w:iCs/>
          <w:sz w:val="23"/>
          <w:szCs w:val="23"/>
          <w:u w:val="none"/>
        </w:rPr>
        <w:t xml:space="preserve">CH-9-2-01p pozná směsi a chemické látky </w:t>
      </w:r>
    </w:p>
    <w:p w:rsidR="008E428A" w:rsidRDefault="008E428A" w:rsidP="008E428A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CH-9-2-02p rozezná druhy roztoků a jejich využití v běžném životě </w:t>
      </w:r>
    </w:p>
    <w:p w:rsidR="008E428A" w:rsidRDefault="008E428A" w:rsidP="008E428A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CH-9-2-05p rozliší různé druhy vody a uvede příklady jejich použití </w:t>
      </w:r>
    </w:p>
    <w:p w:rsidR="008E428A" w:rsidRDefault="008E428A" w:rsidP="008E428A">
      <w:pPr>
        <w:pStyle w:val="Default"/>
        <w:rPr>
          <w:i/>
          <w:iCs/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CH-9-2-06p uvede zdroje znečišťování vody a vzduchu ve svém nejbližším okolí </w:t>
      </w:r>
    </w:p>
    <w:p w:rsidR="008E428A" w:rsidRDefault="008E428A" w:rsidP="008E428A">
      <w:pPr>
        <w:pStyle w:val="Default"/>
        <w:rPr>
          <w:i/>
          <w:iCs/>
          <w:sz w:val="23"/>
          <w:szCs w:val="23"/>
          <w:u w:val="none"/>
        </w:rPr>
      </w:pPr>
    </w:p>
    <w:p w:rsidR="009F0D1A" w:rsidRDefault="009F0D1A" w:rsidP="009F0D1A">
      <w:pPr>
        <w:pStyle w:val="Default"/>
        <w:rPr>
          <w:sz w:val="22"/>
          <w:szCs w:val="22"/>
          <w:u w:val="none"/>
        </w:rPr>
      </w:pPr>
      <w:r>
        <w:rPr>
          <w:b/>
          <w:bCs/>
          <w:i/>
          <w:iCs/>
          <w:sz w:val="22"/>
          <w:szCs w:val="22"/>
        </w:rPr>
        <w:t xml:space="preserve">ČÁSTICOVÉ SLOŽENÍ LÁTEK A CHEMICKÉ PRVKY </w:t>
      </w:r>
    </w:p>
    <w:p w:rsidR="008E428A" w:rsidRDefault="008E428A" w:rsidP="008E428A">
      <w:pPr>
        <w:pStyle w:val="Default"/>
        <w:rPr>
          <w:sz w:val="23"/>
          <w:szCs w:val="23"/>
          <w:u w:val="none"/>
        </w:rPr>
      </w:pPr>
    </w:p>
    <w:p w:rsidR="009F0D1A" w:rsidRPr="009F0D1A" w:rsidRDefault="009F0D1A" w:rsidP="009F0D1A">
      <w:pPr>
        <w:pStyle w:val="Default"/>
        <w:rPr>
          <w:sz w:val="23"/>
          <w:szCs w:val="23"/>
          <w:u w:val="none"/>
        </w:rPr>
      </w:pPr>
      <w:r w:rsidRPr="009F0D1A">
        <w:rPr>
          <w:i/>
          <w:iCs/>
          <w:sz w:val="23"/>
          <w:szCs w:val="23"/>
          <w:u w:val="none"/>
        </w:rPr>
        <w:t xml:space="preserve">CH-9-3-02p uvede nejobvyklejší chemické prvky a jednoduché chemické sloučeniny a jejich značky </w:t>
      </w:r>
    </w:p>
    <w:p w:rsidR="009F0D1A" w:rsidRDefault="009F0D1A" w:rsidP="009F0D1A">
      <w:pPr>
        <w:pStyle w:val="Default"/>
        <w:rPr>
          <w:i/>
          <w:iCs/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CH-9-3-03p rozpozná vybrané kovy a nekovy a jejich možné vlastnosti </w:t>
      </w:r>
    </w:p>
    <w:p w:rsidR="009F0D1A" w:rsidRDefault="009F0D1A" w:rsidP="009F0D1A">
      <w:pPr>
        <w:pStyle w:val="Default"/>
        <w:rPr>
          <w:i/>
          <w:iCs/>
          <w:sz w:val="23"/>
          <w:szCs w:val="23"/>
          <w:u w:val="none"/>
        </w:rPr>
      </w:pPr>
    </w:p>
    <w:p w:rsidR="007A4170" w:rsidRDefault="007A4170" w:rsidP="007A4170">
      <w:pPr>
        <w:pStyle w:val="Default"/>
        <w:rPr>
          <w:sz w:val="22"/>
          <w:szCs w:val="22"/>
          <w:u w:val="none"/>
        </w:rPr>
      </w:pPr>
      <w:r>
        <w:rPr>
          <w:b/>
          <w:bCs/>
          <w:i/>
          <w:iCs/>
          <w:sz w:val="22"/>
          <w:szCs w:val="22"/>
        </w:rPr>
        <w:t xml:space="preserve">CHEMICKÉ REAKCE </w:t>
      </w:r>
    </w:p>
    <w:p w:rsidR="009F0D1A" w:rsidRDefault="009F0D1A" w:rsidP="009F0D1A">
      <w:pPr>
        <w:pStyle w:val="Default"/>
        <w:rPr>
          <w:sz w:val="23"/>
          <w:szCs w:val="23"/>
          <w:u w:val="none"/>
        </w:rPr>
      </w:pPr>
    </w:p>
    <w:p w:rsidR="007A4170" w:rsidRPr="007A4170" w:rsidRDefault="007A4170" w:rsidP="007A4170">
      <w:pPr>
        <w:pStyle w:val="Default"/>
        <w:rPr>
          <w:sz w:val="23"/>
          <w:szCs w:val="23"/>
          <w:u w:val="none"/>
        </w:rPr>
      </w:pPr>
      <w:r w:rsidRPr="007A4170">
        <w:rPr>
          <w:i/>
          <w:iCs/>
          <w:sz w:val="23"/>
          <w:szCs w:val="23"/>
          <w:u w:val="none"/>
        </w:rPr>
        <w:t xml:space="preserve">CH-9-4-01p pojmenuje výchozí látky a produkty nejjednodušších chemických reakcí </w:t>
      </w:r>
    </w:p>
    <w:p w:rsidR="007A4170" w:rsidRDefault="007A4170" w:rsidP="009F0D1A">
      <w:pPr>
        <w:pStyle w:val="Default"/>
        <w:rPr>
          <w:sz w:val="23"/>
          <w:szCs w:val="23"/>
          <w:u w:val="none"/>
        </w:rPr>
      </w:pPr>
    </w:p>
    <w:p w:rsidR="007A4170" w:rsidRDefault="007A4170" w:rsidP="007A4170">
      <w:pPr>
        <w:pStyle w:val="Default"/>
        <w:rPr>
          <w:sz w:val="22"/>
          <w:szCs w:val="22"/>
          <w:u w:val="none"/>
        </w:rPr>
      </w:pPr>
      <w:r>
        <w:rPr>
          <w:b/>
          <w:bCs/>
          <w:i/>
          <w:iCs/>
          <w:sz w:val="22"/>
          <w:szCs w:val="22"/>
        </w:rPr>
        <w:t xml:space="preserve">ANORGANICKÉ SLOUČENINY </w:t>
      </w:r>
    </w:p>
    <w:p w:rsidR="007A4170" w:rsidRDefault="007A4170" w:rsidP="009F0D1A">
      <w:pPr>
        <w:pStyle w:val="Default"/>
        <w:rPr>
          <w:sz w:val="23"/>
          <w:szCs w:val="23"/>
          <w:u w:val="none"/>
        </w:rPr>
      </w:pPr>
    </w:p>
    <w:p w:rsidR="007A4170" w:rsidRPr="007A4170" w:rsidRDefault="007A4170" w:rsidP="007A4170">
      <w:pPr>
        <w:pStyle w:val="Default"/>
        <w:rPr>
          <w:sz w:val="23"/>
          <w:szCs w:val="23"/>
          <w:u w:val="none"/>
        </w:rPr>
      </w:pPr>
      <w:r w:rsidRPr="007A4170">
        <w:rPr>
          <w:i/>
          <w:iCs/>
          <w:sz w:val="23"/>
          <w:szCs w:val="23"/>
          <w:u w:val="none"/>
        </w:rPr>
        <w:t xml:space="preserve">CH-9-5-01p popíše vlastnosti a použití vybraných prakticky využitelných oxidů, kyselin, hydroxidů a solí a zná vliv těchto látek na životní prostředí </w:t>
      </w:r>
    </w:p>
    <w:p w:rsidR="007A4170" w:rsidRDefault="007A4170" w:rsidP="007A4170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CH-9-5-03p orientuje se na stupnici pH, změří pH roztoku univerzálním indikátorovým papírkem </w:t>
      </w:r>
    </w:p>
    <w:p w:rsidR="007A4170" w:rsidRDefault="007A4170" w:rsidP="007A4170">
      <w:pPr>
        <w:pStyle w:val="Default"/>
        <w:rPr>
          <w:i/>
          <w:iCs/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- poskytne první pomoc při zasažení pokožky kyselinou nebo hydroxidem </w:t>
      </w:r>
    </w:p>
    <w:p w:rsidR="007A4170" w:rsidRDefault="007A4170" w:rsidP="007A4170">
      <w:pPr>
        <w:pStyle w:val="Default"/>
        <w:rPr>
          <w:i/>
          <w:iCs/>
          <w:sz w:val="23"/>
          <w:szCs w:val="23"/>
          <w:u w:val="none"/>
        </w:rPr>
      </w:pPr>
    </w:p>
    <w:p w:rsidR="007A4170" w:rsidRDefault="007A4170" w:rsidP="007A4170">
      <w:pPr>
        <w:pStyle w:val="Default"/>
        <w:rPr>
          <w:sz w:val="22"/>
          <w:szCs w:val="22"/>
          <w:u w:val="none"/>
        </w:rPr>
      </w:pPr>
      <w:r>
        <w:rPr>
          <w:b/>
          <w:bCs/>
          <w:i/>
          <w:iCs/>
          <w:sz w:val="22"/>
          <w:szCs w:val="22"/>
        </w:rPr>
        <w:t xml:space="preserve">ORGANICKÉ SLOUČENINY </w:t>
      </w:r>
    </w:p>
    <w:p w:rsidR="007A4170" w:rsidRDefault="007A4170" w:rsidP="007A4170">
      <w:pPr>
        <w:pStyle w:val="Default"/>
        <w:rPr>
          <w:sz w:val="23"/>
          <w:szCs w:val="23"/>
          <w:u w:val="none"/>
        </w:rPr>
      </w:pPr>
    </w:p>
    <w:p w:rsidR="007A4170" w:rsidRPr="007A4170" w:rsidRDefault="007A4170" w:rsidP="007A4170">
      <w:pPr>
        <w:pStyle w:val="Default"/>
        <w:rPr>
          <w:sz w:val="23"/>
          <w:szCs w:val="23"/>
          <w:u w:val="none"/>
        </w:rPr>
      </w:pPr>
      <w:r w:rsidRPr="007A4170">
        <w:rPr>
          <w:i/>
          <w:iCs/>
          <w:sz w:val="23"/>
          <w:szCs w:val="23"/>
          <w:u w:val="none"/>
        </w:rPr>
        <w:t xml:space="preserve">CH-9-6-02p zhodnotí užívání paliv jako zdrojů energie </w:t>
      </w:r>
    </w:p>
    <w:p w:rsidR="007A4170" w:rsidRDefault="007A4170" w:rsidP="007A4170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CH-9-6-02p vyjmenuje některé produkty průmyslového zpracování ropy </w:t>
      </w:r>
    </w:p>
    <w:p w:rsidR="007A4170" w:rsidRDefault="007A4170" w:rsidP="007A4170">
      <w:pPr>
        <w:pStyle w:val="Default"/>
        <w:rPr>
          <w:i/>
          <w:iCs/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CH-9-6-06p uvede příklady bílkovin, tuků, sacharidů a vitaminů v potravě z hlediska obecně uznávaných zásad správné výživy </w:t>
      </w:r>
    </w:p>
    <w:p w:rsidR="007A4170" w:rsidRDefault="007A4170" w:rsidP="007A4170">
      <w:pPr>
        <w:pStyle w:val="Default"/>
        <w:rPr>
          <w:i/>
          <w:iCs/>
          <w:sz w:val="23"/>
          <w:szCs w:val="23"/>
          <w:u w:val="none"/>
        </w:rPr>
      </w:pPr>
    </w:p>
    <w:p w:rsidR="007A4170" w:rsidRDefault="007A4170" w:rsidP="007A4170">
      <w:pPr>
        <w:pStyle w:val="Default"/>
        <w:rPr>
          <w:sz w:val="22"/>
          <w:szCs w:val="22"/>
          <w:u w:val="none"/>
        </w:rPr>
      </w:pPr>
      <w:r>
        <w:rPr>
          <w:b/>
          <w:bCs/>
          <w:i/>
          <w:iCs/>
          <w:sz w:val="22"/>
          <w:szCs w:val="22"/>
        </w:rPr>
        <w:t xml:space="preserve">CHEMIE A SPOLEČNOST </w:t>
      </w:r>
    </w:p>
    <w:p w:rsidR="007A4170" w:rsidRDefault="007A4170" w:rsidP="007A4170">
      <w:pPr>
        <w:pStyle w:val="Default"/>
        <w:rPr>
          <w:sz w:val="23"/>
          <w:szCs w:val="23"/>
          <w:u w:val="none"/>
        </w:rPr>
      </w:pPr>
    </w:p>
    <w:p w:rsidR="000D1626" w:rsidRPr="000D1626" w:rsidRDefault="000D1626" w:rsidP="000D1626">
      <w:pPr>
        <w:pStyle w:val="Default"/>
        <w:rPr>
          <w:sz w:val="23"/>
          <w:szCs w:val="23"/>
          <w:u w:val="none"/>
        </w:rPr>
      </w:pPr>
      <w:r w:rsidRPr="000D1626">
        <w:rPr>
          <w:i/>
          <w:iCs/>
          <w:sz w:val="23"/>
          <w:szCs w:val="23"/>
          <w:u w:val="none"/>
        </w:rPr>
        <w:t xml:space="preserve">CH-9-7-01p uvede příklady využívání prvotních a druhotných surovin </w:t>
      </w:r>
    </w:p>
    <w:p w:rsidR="007A4170" w:rsidRDefault="000D1626" w:rsidP="000D1626">
      <w:pPr>
        <w:pStyle w:val="Default"/>
        <w:rPr>
          <w:i/>
          <w:iCs/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CH-9-7-03p zhodnotí využívání různých látek v praxi vzhledem k životnímu prostředí a zdraví člověka </w:t>
      </w:r>
    </w:p>
    <w:p w:rsidR="000D1626" w:rsidRDefault="000D1626" w:rsidP="000D1626">
      <w:pPr>
        <w:pStyle w:val="Default"/>
        <w:rPr>
          <w:i/>
          <w:iCs/>
          <w:sz w:val="23"/>
          <w:szCs w:val="23"/>
          <w:u w:val="none"/>
        </w:rPr>
      </w:pPr>
    </w:p>
    <w:p w:rsidR="000D1626" w:rsidRDefault="000D1626" w:rsidP="000D1626">
      <w:pPr>
        <w:pStyle w:val="Default"/>
        <w:rPr>
          <w:i/>
          <w:iCs/>
          <w:sz w:val="23"/>
          <w:szCs w:val="23"/>
          <w:u w:val="none"/>
        </w:rPr>
      </w:pPr>
    </w:p>
    <w:p w:rsidR="000D1626" w:rsidRDefault="000D1626" w:rsidP="000D1626">
      <w:pPr>
        <w:pStyle w:val="Default"/>
        <w:rPr>
          <w:i/>
          <w:iCs/>
          <w:sz w:val="23"/>
          <w:szCs w:val="23"/>
          <w:u w:val="none"/>
        </w:rPr>
      </w:pPr>
    </w:p>
    <w:p w:rsidR="000D1626" w:rsidRDefault="000D1626" w:rsidP="000D1626">
      <w:pPr>
        <w:pStyle w:val="Default"/>
        <w:rPr>
          <w:i/>
          <w:iCs/>
          <w:sz w:val="23"/>
          <w:szCs w:val="23"/>
          <w:u w:val="none"/>
        </w:rPr>
      </w:pPr>
    </w:p>
    <w:p w:rsidR="000D1626" w:rsidRDefault="000D1626" w:rsidP="000D1626">
      <w:pPr>
        <w:pStyle w:val="Default"/>
        <w:rPr>
          <w:i/>
          <w:iCs/>
          <w:sz w:val="23"/>
          <w:szCs w:val="23"/>
          <w:u w:val="none"/>
        </w:rPr>
      </w:pPr>
    </w:p>
    <w:p w:rsidR="000D1626" w:rsidRDefault="000D1626" w:rsidP="000D1626">
      <w:pPr>
        <w:pStyle w:val="Default"/>
        <w:rPr>
          <w:sz w:val="28"/>
          <w:szCs w:val="28"/>
          <w:u w:val="none"/>
        </w:rPr>
      </w:pPr>
      <w:r>
        <w:rPr>
          <w:b/>
          <w:bCs/>
          <w:sz w:val="28"/>
          <w:szCs w:val="28"/>
        </w:rPr>
        <w:lastRenderedPageBreak/>
        <w:t xml:space="preserve">5.6.3 PŘÍRODOPIS </w:t>
      </w:r>
    </w:p>
    <w:p w:rsidR="000D1626" w:rsidRDefault="000D1626" w:rsidP="000D1626">
      <w:pPr>
        <w:pStyle w:val="Default"/>
        <w:rPr>
          <w:sz w:val="22"/>
          <w:szCs w:val="22"/>
          <w:u w:val="none"/>
        </w:rPr>
      </w:pPr>
      <w:r>
        <w:rPr>
          <w:b/>
          <w:bCs/>
          <w:sz w:val="22"/>
          <w:szCs w:val="22"/>
          <w:u w:val="none"/>
        </w:rPr>
        <w:t xml:space="preserve">Vzdělávací obsah vzdělávacího oboru </w:t>
      </w:r>
    </w:p>
    <w:p w:rsidR="00676ED0" w:rsidRDefault="00676ED0" w:rsidP="000D1626">
      <w:pPr>
        <w:pStyle w:val="Default"/>
        <w:rPr>
          <w:b/>
          <w:bCs/>
          <w:sz w:val="22"/>
          <w:szCs w:val="22"/>
          <w:u w:val="none"/>
        </w:rPr>
      </w:pPr>
    </w:p>
    <w:p w:rsidR="000D1626" w:rsidRPr="00676ED0" w:rsidRDefault="000D1626" w:rsidP="000D1626">
      <w:pPr>
        <w:pStyle w:val="Default"/>
        <w:rPr>
          <w:b/>
          <w:bCs/>
          <w:sz w:val="22"/>
          <w:szCs w:val="22"/>
        </w:rPr>
      </w:pPr>
      <w:r w:rsidRPr="00676ED0">
        <w:rPr>
          <w:b/>
          <w:bCs/>
          <w:sz w:val="22"/>
          <w:szCs w:val="22"/>
        </w:rPr>
        <w:t>2. stupeň</w:t>
      </w:r>
    </w:p>
    <w:p w:rsidR="000D1626" w:rsidRDefault="000D1626" w:rsidP="000D1626">
      <w:pPr>
        <w:pStyle w:val="Default"/>
        <w:rPr>
          <w:i/>
          <w:iCs/>
          <w:sz w:val="23"/>
          <w:szCs w:val="23"/>
          <w:u w:val="none"/>
        </w:rPr>
      </w:pPr>
    </w:p>
    <w:p w:rsidR="000D1626" w:rsidRDefault="000D1626" w:rsidP="000D1626">
      <w:pPr>
        <w:pStyle w:val="Default"/>
        <w:rPr>
          <w:sz w:val="22"/>
          <w:szCs w:val="22"/>
          <w:u w:val="none"/>
        </w:rPr>
      </w:pPr>
      <w:r>
        <w:rPr>
          <w:b/>
          <w:bCs/>
          <w:i/>
          <w:iCs/>
          <w:sz w:val="22"/>
          <w:szCs w:val="22"/>
        </w:rPr>
        <w:t xml:space="preserve">OBECNÁ BIOLOGIE A GENETIKA </w:t>
      </w:r>
    </w:p>
    <w:p w:rsidR="000D1626" w:rsidRDefault="000D1626" w:rsidP="000D1626">
      <w:pPr>
        <w:pStyle w:val="Default"/>
        <w:rPr>
          <w:i/>
          <w:iCs/>
          <w:sz w:val="23"/>
          <w:szCs w:val="23"/>
          <w:u w:val="none"/>
        </w:rPr>
      </w:pPr>
    </w:p>
    <w:p w:rsidR="000D1626" w:rsidRPr="000D1626" w:rsidRDefault="000D1626" w:rsidP="000D1626">
      <w:pPr>
        <w:pStyle w:val="Default"/>
        <w:rPr>
          <w:sz w:val="23"/>
          <w:szCs w:val="23"/>
          <w:u w:val="none"/>
        </w:rPr>
      </w:pPr>
      <w:r w:rsidRPr="000D1626">
        <w:rPr>
          <w:i/>
          <w:iCs/>
          <w:sz w:val="23"/>
          <w:szCs w:val="23"/>
          <w:u w:val="none"/>
        </w:rPr>
        <w:t xml:space="preserve">P-9-1-01p orientuje se v přehledu vývoje organismů a rozliší základní projevy a podmínky života </w:t>
      </w:r>
    </w:p>
    <w:p w:rsidR="000D1626" w:rsidRDefault="000D1626" w:rsidP="000D1626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P-9-1-03p zná základní funkce hlavních orgánů a orgánových soustav rostlin i živočichů </w:t>
      </w:r>
    </w:p>
    <w:p w:rsidR="000D1626" w:rsidRDefault="000D1626" w:rsidP="000D1626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P-9-1-04p rozpozná rozdíl mezi jednobuněčnými a mnohobuněčnými organismy </w:t>
      </w:r>
    </w:p>
    <w:p w:rsidR="000D1626" w:rsidRDefault="000D1626" w:rsidP="000D1626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P-9-1-07p uvede na příkladech vliv virů a bakterií v přírodě a na člověka </w:t>
      </w:r>
    </w:p>
    <w:p w:rsidR="000D1626" w:rsidRDefault="000D1626" w:rsidP="000D1626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- má základní vědomosti o přírodě a přírodních dějích </w:t>
      </w:r>
    </w:p>
    <w:p w:rsidR="000D1626" w:rsidRDefault="000D1626" w:rsidP="000D1626">
      <w:pPr>
        <w:pStyle w:val="Default"/>
        <w:rPr>
          <w:i/>
          <w:iCs/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- pozná význam rostlin a živočichů v přírodě i pro člověka </w:t>
      </w:r>
    </w:p>
    <w:p w:rsidR="000D1626" w:rsidRDefault="000D1626" w:rsidP="000D1626">
      <w:pPr>
        <w:pStyle w:val="Default"/>
        <w:rPr>
          <w:i/>
          <w:iCs/>
          <w:sz w:val="23"/>
          <w:szCs w:val="23"/>
          <w:u w:val="none"/>
        </w:rPr>
      </w:pPr>
    </w:p>
    <w:p w:rsidR="000D1626" w:rsidRDefault="000D1626" w:rsidP="000D1626">
      <w:pPr>
        <w:pStyle w:val="Default"/>
        <w:rPr>
          <w:sz w:val="22"/>
          <w:szCs w:val="22"/>
          <w:u w:val="none"/>
        </w:rPr>
      </w:pPr>
      <w:r>
        <w:rPr>
          <w:b/>
          <w:bCs/>
          <w:i/>
          <w:iCs/>
          <w:sz w:val="22"/>
          <w:szCs w:val="22"/>
        </w:rPr>
        <w:t xml:space="preserve">BIOLOGIE HUB </w:t>
      </w:r>
    </w:p>
    <w:p w:rsidR="000D1626" w:rsidRDefault="000D1626" w:rsidP="000D1626">
      <w:pPr>
        <w:pStyle w:val="Default"/>
        <w:rPr>
          <w:i/>
          <w:iCs/>
          <w:sz w:val="23"/>
          <w:szCs w:val="23"/>
          <w:u w:val="none"/>
        </w:rPr>
      </w:pPr>
    </w:p>
    <w:p w:rsidR="000D1626" w:rsidRPr="000D1626" w:rsidRDefault="000D1626" w:rsidP="000D1626">
      <w:pPr>
        <w:pStyle w:val="Default"/>
        <w:rPr>
          <w:sz w:val="23"/>
          <w:szCs w:val="23"/>
          <w:u w:val="none"/>
        </w:rPr>
      </w:pPr>
      <w:r w:rsidRPr="000D1626">
        <w:rPr>
          <w:i/>
          <w:iCs/>
          <w:sz w:val="23"/>
          <w:szCs w:val="23"/>
          <w:u w:val="none"/>
        </w:rPr>
        <w:t xml:space="preserve">P-9-2-01p rozpozná naše nejznámější jedlé a jedovaté houby podle charakteristických znaků </w:t>
      </w:r>
    </w:p>
    <w:p w:rsidR="000D1626" w:rsidRDefault="000D1626" w:rsidP="000D1626">
      <w:pPr>
        <w:pStyle w:val="Default"/>
        <w:rPr>
          <w:i/>
          <w:iCs/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P-9-2-03p pozná lišejníky </w:t>
      </w:r>
    </w:p>
    <w:p w:rsidR="000D1626" w:rsidRDefault="000D1626" w:rsidP="000D1626">
      <w:pPr>
        <w:pStyle w:val="Default"/>
        <w:rPr>
          <w:i/>
          <w:iCs/>
          <w:sz w:val="23"/>
          <w:szCs w:val="23"/>
          <w:u w:val="none"/>
        </w:rPr>
      </w:pPr>
    </w:p>
    <w:p w:rsidR="000D1626" w:rsidRDefault="000D1626" w:rsidP="000D1626">
      <w:pPr>
        <w:pStyle w:val="Default"/>
        <w:rPr>
          <w:sz w:val="22"/>
          <w:szCs w:val="22"/>
          <w:u w:val="none"/>
        </w:rPr>
      </w:pPr>
      <w:r>
        <w:rPr>
          <w:b/>
          <w:bCs/>
          <w:i/>
          <w:iCs/>
          <w:sz w:val="22"/>
          <w:szCs w:val="22"/>
        </w:rPr>
        <w:t xml:space="preserve">BIOLOGIE ROSTLIN </w:t>
      </w:r>
    </w:p>
    <w:p w:rsidR="000D1626" w:rsidRDefault="000D1626" w:rsidP="000D1626">
      <w:pPr>
        <w:pStyle w:val="Default"/>
        <w:rPr>
          <w:i/>
          <w:iCs/>
          <w:sz w:val="23"/>
          <w:szCs w:val="23"/>
          <w:u w:val="none"/>
        </w:rPr>
      </w:pPr>
    </w:p>
    <w:p w:rsidR="000D1626" w:rsidRPr="000D1626" w:rsidRDefault="000D1626" w:rsidP="000D1626">
      <w:pPr>
        <w:pStyle w:val="Default"/>
        <w:rPr>
          <w:sz w:val="23"/>
          <w:szCs w:val="23"/>
          <w:u w:val="none"/>
        </w:rPr>
      </w:pPr>
      <w:r w:rsidRPr="000D1626">
        <w:rPr>
          <w:i/>
          <w:iCs/>
          <w:sz w:val="23"/>
          <w:szCs w:val="23"/>
          <w:u w:val="none"/>
        </w:rPr>
        <w:t xml:space="preserve">P-9-3-02p porovná vnější a vnitřní stavbu rostlinného těla a zná funkce jednotlivých částí těla rostlin </w:t>
      </w:r>
    </w:p>
    <w:p w:rsidR="000D1626" w:rsidRDefault="000D1626" w:rsidP="000D1626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P-9-3-03p rozlišuje základní rostlinné fyziologické procesy a jejich využití </w:t>
      </w:r>
    </w:p>
    <w:p w:rsidR="000D1626" w:rsidRDefault="000D1626" w:rsidP="000D1626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P-9-3-03p uvede význam hospodářsky důležitých rostlin a způsob jejich pěstování </w:t>
      </w:r>
    </w:p>
    <w:p w:rsidR="000D1626" w:rsidRDefault="000D1626" w:rsidP="000D1626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P-9-3-04p rozliší základní systematické skupiny rostlin a zná jejich zástupce </w:t>
      </w:r>
    </w:p>
    <w:p w:rsidR="000D1626" w:rsidRDefault="000D1626" w:rsidP="000D1626">
      <w:pPr>
        <w:pStyle w:val="Default"/>
        <w:rPr>
          <w:i/>
          <w:iCs/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P-9-3-05p popíše přizpůsobení některých rostlin podmínkám prostředí </w:t>
      </w:r>
    </w:p>
    <w:p w:rsidR="000D1626" w:rsidRDefault="000D1626" w:rsidP="000D1626">
      <w:pPr>
        <w:pStyle w:val="Default"/>
        <w:rPr>
          <w:i/>
          <w:iCs/>
          <w:sz w:val="23"/>
          <w:szCs w:val="23"/>
          <w:u w:val="none"/>
        </w:rPr>
      </w:pPr>
    </w:p>
    <w:p w:rsidR="000D1626" w:rsidRDefault="000D1626" w:rsidP="000D1626">
      <w:pPr>
        <w:pStyle w:val="Default"/>
        <w:rPr>
          <w:sz w:val="22"/>
          <w:szCs w:val="22"/>
          <w:u w:val="none"/>
        </w:rPr>
      </w:pPr>
      <w:r>
        <w:rPr>
          <w:b/>
          <w:bCs/>
          <w:i/>
          <w:iCs/>
          <w:sz w:val="22"/>
          <w:szCs w:val="22"/>
        </w:rPr>
        <w:t xml:space="preserve">BIOLOGIE ŽIVOČICHŮ </w:t>
      </w:r>
    </w:p>
    <w:p w:rsidR="000D1626" w:rsidRDefault="000D1626" w:rsidP="000D1626">
      <w:pPr>
        <w:pStyle w:val="Default"/>
        <w:rPr>
          <w:i/>
          <w:iCs/>
          <w:sz w:val="23"/>
          <w:szCs w:val="23"/>
          <w:u w:val="none"/>
        </w:rPr>
      </w:pPr>
    </w:p>
    <w:p w:rsidR="000D1626" w:rsidRPr="000D1626" w:rsidRDefault="000D1626" w:rsidP="000D1626">
      <w:pPr>
        <w:pStyle w:val="Default"/>
        <w:rPr>
          <w:sz w:val="23"/>
          <w:szCs w:val="23"/>
          <w:u w:val="none"/>
        </w:rPr>
      </w:pPr>
      <w:r w:rsidRPr="000D1626">
        <w:rPr>
          <w:i/>
          <w:iCs/>
          <w:sz w:val="23"/>
          <w:szCs w:val="23"/>
          <w:u w:val="none"/>
        </w:rPr>
        <w:t xml:space="preserve">P-9-4-01p porovná vnější a vnitřní stavbu vybraných živočichů a vysvětlí funkci jednotlivých orgánů </w:t>
      </w:r>
    </w:p>
    <w:p w:rsidR="000D1626" w:rsidRDefault="000D1626" w:rsidP="000D1626">
      <w:pPr>
        <w:pStyle w:val="Default"/>
        <w:rPr>
          <w:i/>
          <w:iCs/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P-9-4-02p rozliší jednotlivé skupiny živočichů a zná jejich hlavní zástupce </w:t>
      </w:r>
    </w:p>
    <w:p w:rsidR="000D1626" w:rsidRPr="000D1626" w:rsidRDefault="000D1626" w:rsidP="000D1626">
      <w:pPr>
        <w:pStyle w:val="Default"/>
        <w:rPr>
          <w:sz w:val="23"/>
          <w:szCs w:val="23"/>
          <w:u w:val="none"/>
        </w:rPr>
      </w:pPr>
      <w:r w:rsidRPr="000D1626">
        <w:rPr>
          <w:i/>
          <w:iCs/>
          <w:sz w:val="23"/>
          <w:szCs w:val="23"/>
          <w:u w:val="none"/>
        </w:rPr>
        <w:t xml:space="preserve">P-9-4-03 odvodí na základě vlastního pozorování základní projevy chování živočichů v přírodě, objasní jejich způsob života a přizpůsobení danému prostředí </w:t>
      </w:r>
    </w:p>
    <w:p w:rsidR="000D1626" w:rsidRDefault="000D1626" w:rsidP="000D1626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P-9-4-04p ví o významu živočichů v přírodě i pro člověka a uplatňuje zásady bezpečného chování ve styku se živočichy </w:t>
      </w:r>
    </w:p>
    <w:p w:rsidR="000D1626" w:rsidRDefault="000D1626" w:rsidP="000D1626">
      <w:pPr>
        <w:pStyle w:val="Default"/>
        <w:rPr>
          <w:i/>
          <w:iCs/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- využívá zkušenosti s chovem vybraných domácích živočichů k zajišťování jejich životních potřeb </w:t>
      </w:r>
    </w:p>
    <w:p w:rsidR="000D1626" w:rsidRDefault="000D1626" w:rsidP="000D1626">
      <w:pPr>
        <w:pStyle w:val="Default"/>
        <w:rPr>
          <w:sz w:val="23"/>
          <w:szCs w:val="23"/>
          <w:u w:val="none"/>
        </w:rPr>
      </w:pPr>
    </w:p>
    <w:p w:rsidR="006423D3" w:rsidRDefault="006423D3" w:rsidP="006423D3">
      <w:pPr>
        <w:pStyle w:val="Default"/>
        <w:rPr>
          <w:sz w:val="22"/>
          <w:szCs w:val="22"/>
          <w:u w:val="none"/>
        </w:rPr>
      </w:pPr>
      <w:r>
        <w:rPr>
          <w:b/>
          <w:bCs/>
          <w:i/>
          <w:iCs/>
          <w:sz w:val="22"/>
          <w:szCs w:val="22"/>
        </w:rPr>
        <w:t xml:space="preserve">BIOLOGIE ČLOVĚKA </w:t>
      </w:r>
    </w:p>
    <w:p w:rsidR="000D1626" w:rsidRDefault="000D1626" w:rsidP="000D1626">
      <w:pPr>
        <w:pStyle w:val="Default"/>
        <w:rPr>
          <w:sz w:val="23"/>
          <w:szCs w:val="23"/>
          <w:u w:val="none"/>
        </w:rPr>
      </w:pPr>
    </w:p>
    <w:p w:rsidR="006423D3" w:rsidRPr="006423D3" w:rsidRDefault="006423D3" w:rsidP="006423D3">
      <w:pPr>
        <w:pStyle w:val="Default"/>
        <w:rPr>
          <w:sz w:val="23"/>
          <w:szCs w:val="23"/>
          <w:u w:val="none"/>
        </w:rPr>
      </w:pPr>
      <w:r w:rsidRPr="006423D3">
        <w:rPr>
          <w:i/>
          <w:iCs/>
          <w:sz w:val="23"/>
          <w:szCs w:val="23"/>
          <w:u w:val="none"/>
        </w:rPr>
        <w:t xml:space="preserve">P-9-5-01p popíše stavbu orgánů a orgánových soustav lidského těla a jejich funkce </w:t>
      </w:r>
    </w:p>
    <w:p w:rsidR="006423D3" w:rsidRDefault="006423D3" w:rsidP="006423D3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P-9-5-02p charakterizuje hlavní etapy vývoje člověka </w:t>
      </w:r>
    </w:p>
    <w:p w:rsidR="006423D3" w:rsidRDefault="006423D3" w:rsidP="006423D3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P-9-5-03p popíše vznik a vývin jedince </w:t>
      </w:r>
    </w:p>
    <w:p w:rsidR="006423D3" w:rsidRDefault="006423D3" w:rsidP="006423D3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P-9-5-04p rozliší příčiny, případně příznaky běžných nemocí a uplatňuje zásady jejich prevence a léčby </w:t>
      </w:r>
    </w:p>
    <w:p w:rsidR="006423D3" w:rsidRDefault="006423D3" w:rsidP="006423D3">
      <w:pPr>
        <w:pStyle w:val="Default"/>
        <w:rPr>
          <w:i/>
          <w:iCs/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P-9-5-05p zná zásady poskytování první pomoci při poranění </w:t>
      </w:r>
    </w:p>
    <w:p w:rsidR="006423D3" w:rsidRDefault="006423D3" w:rsidP="006423D3">
      <w:pPr>
        <w:pStyle w:val="Default"/>
        <w:rPr>
          <w:i/>
          <w:iCs/>
          <w:sz w:val="23"/>
          <w:szCs w:val="23"/>
          <w:u w:val="none"/>
        </w:rPr>
      </w:pPr>
    </w:p>
    <w:p w:rsidR="006423D3" w:rsidRDefault="006423D3" w:rsidP="006423D3">
      <w:pPr>
        <w:pStyle w:val="Default"/>
        <w:rPr>
          <w:sz w:val="22"/>
          <w:szCs w:val="22"/>
          <w:u w:val="none"/>
        </w:rPr>
      </w:pPr>
      <w:r>
        <w:rPr>
          <w:b/>
          <w:bCs/>
          <w:i/>
          <w:iCs/>
          <w:sz w:val="22"/>
          <w:szCs w:val="22"/>
        </w:rPr>
        <w:t xml:space="preserve">NEŽIVÁ PŘÍRODA </w:t>
      </w:r>
    </w:p>
    <w:p w:rsidR="006423D3" w:rsidRDefault="006423D3" w:rsidP="006423D3">
      <w:pPr>
        <w:pStyle w:val="Default"/>
        <w:rPr>
          <w:sz w:val="23"/>
          <w:szCs w:val="23"/>
          <w:u w:val="none"/>
        </w:rPr>
      </w:pPr>
    </w:p>
    <w:p w:rsidR="006423D3" w:rsidRPr="006423D3" w:rsidRDefault="006423D3" w:rsidP="006423D3">
      <w:pPr>
        <w:pStyle w:val="Default"/>
        <w:rPr>
          <w:sz w:val="23"/>
          <w:szCs w:val="23"/>
          <w:u w:val="none"/>
        </w:rPr>
      </w:pPr>
      <w:r w:rsidRPr="006423D3">
        <w:rPr>
          <w:i/>
          <w:iCs/>
          <w:sz w:val="23"/>
          <w:szCs w:val="23"/>
          <w:u w:val="none"/>
        </w:rPr>
        <w:t xml:space="preserve">P-9-6-01p popíše jednotlivé vrstvy Země </w:t>
      </w:r>
    </w:p>
    <w:p w:rsidR="006423D3" w:rsidRDefault="006423D3" w:rsidP="006423D3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P-9-6-02p pozná podle charakteristických vlastností vybrané nerosty a horniny </w:t>
      </w:r>
    </w:p>
    <w:p w:rsidR="006423D3" w:rsidRDefault="006423D3" w:rsidP="006423D3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P-9-6-03p rozliší důsledky vnitřních a vnějších geologických dějů </w:t>
      </w:r>
    </w:p>
    <w:p w:rsidR="006423D3" w:rsidRDefault="006423D3" w:rsidP="006423D3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lastRenderedPageBreak/>
        <w:t xml:space="preserve">P-9-6-04p rozezná některé druhy půd a objasní jejich vznik </w:t>
      </w:r>
    </w:p>
    <w:p w:rsidR="006423D3" w:rsidRPr="004602AE" w:rsidRDefault="006423D3" w:rsidP="006423D3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P-9-6-06p na příkladech uvede význam vlivu podnebí a počasí na rozvoj a udržení života na Zemi </w:t>
      </w:r>
    </w:p>
    <w:p w:rsidR="004602AE" w:rsidRDefault="004602AE" w:rsidP="004602AE">
      <w:pPr>
        <w:pStyle w:val="Default"/>
        <w:rPr>
          <w:b/>
          <w:i/>
          <w:iCs/>
          <w:sz w:val="23"/>
          <w:szCs w:val="23"/>
          <w:u w:val="none"/>
        </w:rPr>
      </w:pPr>
    </w:p>
    <w:p w:rsidR="006423D3" w:rsidRDefault="006423D3" w:rsidP="006423D3">
      <w:pPr>
        <w:pStyle w:val="Default"/>
        <w:rPr>
          <w:sz w:val="22"/>
          <w:szCs w:val="22"/>
          <w:u w:val="none"/>
        </w:rPr>
      </w:pPr>
      <w:r>
        <w:rPr>
          <w:b/>
          <w:bCs/>
          <w:i/>
          <w:iCs/>
          <w:sz w:val="22"/>
          <w:szCs w:val="22"/>
        </w:rPr>
        <w:t xml:space="preserve">ZÁKLADY EKOLOGIE </w:t>
      </w:r>
    </w:p>
    <w:p w:rsidR="006423D3" w:rsidRDefault="006423D3" w:rsidP="004602AE">
      <w:pPr>
        <w:pStyle w:val="Default"/>
        <w:rPr>
          <w:b/>
          <w:i/>
          <w:iCs/>
          <w:sz w:val="23"/>
          <w:szCs w:val="23"/>
          <w:u w:val="none"/>
        </w:rPr>
      </w:pPr>
    </w:p>
    <w:p w:rsidR="006423D3" w:rsidRPr="006423D3" w:rsidRDefault="006423D3" w:rsidP="006423D3">
      <w:pPr>
        <w:pStyle w:val="Default"/>
        <w:rPr>
          <w:sz w:val="23"/>
          <w:szCs w:val="23"/>
          <w:u w:val="none"/>
        </w:rPr>
      </w:pPr>
      <w:r w:rsidRPr="006423D3">
        <w:rPr>
          <w:i/>
          <w:iCs/>
          <w:sz w:val="23"/>
          <w:szCs w:val="23"/>
          <w:u w:val="none"/>
        </w:rPr>
        <w:t xml:space="preserve">P-9-7-01 uvede příklady výskytu organismů v určitém prostředí a vztahy mezi nimi </w:t>
      </w:r>
    </w:p>
    <w:p w:rsidR="006423D3" w:rsidRDefault="006423D3" w:rsidP="006423D3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P-9-7-02p rozliší populace, společenstva, ekosystémy a objasní základní princip některého ekosystému </w:t>
      </w:r>
    </w:p>
    <w:p w:rsidR="006423D3" w:rsidRDefault="006423D3" w:rsidP="006423D3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P-9-7-03p vysvětlí podstatu jednoduchých potravních řetězců v různých ekosystémech </w:t>
      </w:r>
    </w:p>
    <w:p w:rsidR="006423D3" w:rsidRDefault="006423D3" w:rsidP="006423D3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P-9-7-04p popíše změny v přírodě vyvolané člověkem a objasní jejich důsledky </w:t>
      </w:r>
    </w:p>
    <w:p w:rsidR="006423D3" w:rsidRDefault="006423D3" w:rsidP="006423D3">
      <w:pPr>
        <w:pStyle w:val="Default"/>
        <w:rPr>
          <w:i/>
          <w:iCs/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P-9-7-04p pozná kladný a záporný vliv člověka na životní prostředí </w:t>
      </w:r>
    </w:p>
    <w:p w:rsidR="006423D3" w:rsidRDefault="006423D3" w:rsidP="006423D3">
      <w:pPr>
        <w:pStyle w:val="Default"/>
        <w:rPr>
          <w:i/>
          <w:iCs/>
          <w:sz w:val="23"/>
          <w:szCs w:val="23"/>
          <w:u w:val="none"/>
        </w:rPr>
      </w:pPr>
    </w:p>
    <w:p w:rsidR="006423D3" w:rsidRDefault="006423D3" w:rsidP="006423D3">
      <w:pPr>
        <w:pStyle w:val="Default"/>
        <w:rPr>
          <w:sz w:val="22"/>
          <w:szCs w:val="22"/>
          <w:u w:val="none"/>
        </w:rPr>
      </w:pPr>
      <w:r>
        <w:rPr>
          <w:b/>
          <w:bCs/>
          <w:i/>
          <w:iCs/>
          <w:sz w:val="22"/>
          <w:szCs w:val="22"/>
        </w:rPr>
        <w:t xml:space="preserve">PRAKTICKÉ POZNÁVÁNÍ PŘÍRODY </w:t>
      </w:r>
    </w:p>
    <w:p w:rsidR="006423D3" w:rsidRDefault="006423D3" w:rsidP="006423D3">
      <w:pPr>
        <w:pStyle w:val="Default"/>
        <w:rPr>
          <w:b/>
          <w:i/>
          <w:iCs/>
          <w:sz w:val="23"/>
          <w:szCs w:val="23"/>
          <w:u w:val="none"/>
        </w:rPr>
      </w:pPr>
    </w:p>
    <w:p w:rsidR="006423D3" w:rsidRPr="006423D3" w:rsidRDefault="006423D3" w:rsidP="006423D3">
      <w:pPr>
        <w:pStyle w:val="Default"/>
        <w:rPr>
          <w:sz w:val="23"/>
          <w:szCs w:val="23"/>
          <w:u w:val="none"/>
        </w:rPr>
      </w:pPr>
      <w:r w:rsidRPr="006423D3">
        <w:rPr>
          <w:i/>
          <w:iCs/>
          <w:sz w:val="23"/>
          <w:szCs w:val="23"/>
          <w:u w:val="none"/>
        </w:rPr>
        <w:t xml:space="preserve">P-9-8-01p využívá metody poznávání přírody osvojované v přírodopisu </w:t>
      </w:r>
    </w:p>
    <w:p w:rsidR="006423D3" w:rsidRDefault="006423D3" w:rsidP="006423D3">
      <w:pPr>
        <w:pStyle w:val="Default"/>
        <w:rPr>
          <w:i/>
          <w:iCs/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P-9-8-02p dodržuje základní pravidla bezpečného chování při poznávání přírody </w:t>
      </w:r>
    </w:p>
    <w:p w:rsidR="006423D3" w:rsidRDefault="006423D3" w:rsidP="006423D3">
      <w:pPr>
        <w:pStyle w:val="Default"/>
        <w:rPr>
          <w:i/>
          <w:iCs/>
          <w:sz w:val="23"/>
          <w:szCs w:val="23"/>
          <w:u w:val="none"/>
        </w:rPr>
      </w:pPr>
    </w:p>
    <w:p w:rsidR="006423D3" w:rsidRDefault="006423D3" w:rsidP="006423D3">
      <w:pPr>
        <w:pStyle w:val="Default"/>
        <w:rPr>
          <w:i/>
          <w:iCs/>
          <w:sz w:val="23"/>
          <w:szCs w:val="23"/>
          <w:u w:val="none"/>
        </w:rPr>
      </w:pPr>
    </w:p>
    <w:p w:rsidR="006423D3" w:rsidRDefault="006423D3" w:rsidP="006423D3">
      <w:pPr>
        <w:pStyle w:val="Default"/>
        <w:rPr>
          <w:i/>
          <w:iCs/>
          <w:sz w:val="23"/>
          <w:szCs w:val="23"/>
          <w:u w:val="none"/>
        </w:rPr>
      </w:pPr>
    </w:p>
    <w:p w:rsidR="006423D3" w:rsidRDefault="006423D3" w:rsidP="006423D3">
      <w:pPr>
        <w:pStyle w:val="Default"/>
        <w:rPr>
          <w:i/>
          <w:iCs/>
          <w:sz w:val="23"/>
          <w:szCs w:val="23"/>
          <w:u w:val="none"/>
        </w:rPr>
      </w:pPr>
    </w:p>
    <w:p w:rsidR="006423D3" w:rsidRDefault="006423D3" w:rsidP="006423D3">
      <w:pPr>
        <w:pStyle w:val="Default"/>
        <w:rPr>
          <w:i/>
          <w:iCs/>
          <w:sz w:val="23"/>
          <w:szCs w:val="23"/>
          <w:u w:val="none"/>
        </w:rPr>
      </w:pPr>
    </w:p>
    <w:p w:rsidR="006423D3" w:rsidRDefault="006423D3" w:rsidP="006423D3">
      <w:pPr>
        <w:pStyle w:val="Default"/>
        <w:rPr>
          <w:i/>
          <w:iCs/>
          <w:sz w:val="23"/>
          <w:szCs w:val="23"/>
          <w:u w:val="none"/>
        </w:rPr>
      </w:pPr>
    </w:p>
    <w:p w:rsidR="006423D3" w:rsidRDefault="006423D3" w:rsidP="006423D3">
      <w:pPr>
        <w:pStyle w:val="Default"/>
        <w:rPr>
          <w:i/>
          <w:iCs/>
          <w:sz w:val="23"/>
          <w:szCs w:val="23"/>
          <w:u w:val="none"/>
        </w:rPr>
      </w:pPr>
    </w:p>
    <w:p w:rsidR="006423D3" w:rsidRDefault="006423D3" w:rsidP="006423D3">
      <w:pPr>
        <w:pStyle w:val="Default"/>
        <w:rPr>
          <w:i/>
          <w:iCs/>
          <w:sz w:val="23"/>
          <w:szCs w:val="23"/>
          <w:u w:val="none"/>
        </w:rPr>
      </w:pPr>
    </w:p>
    <w:p w:rsidR="006423D3" w:rsidRDefault="006423D3" w:rsidP="006423D3">
      <w:pPr>
        <w:pStyle w:val="Default"/>
        <w:rPr>
          <w:i/>
          <w:iCs/>
          <w:sz w:val="23"/>
          <w:szCs w:val="23"/>
          <w:u w:val="none"/>
        </w:rPr>
      </w:pPr>
    </w:p>
    <w:p w:rsidR="006423D3" w:rsidRDefault="006423D3" w:rsidP="006423D3">
      <w:pPr>
        <w:pStyle w:val="Default"/>
        <w:rPr>
          <w:i/>
          <w:iCs/>
          <w:sz w:val="23"/>
          <w:szCs w:val="23"/>
          <w:u w:val="none"/>
        </w:rPr>
      </w:pPr>
    </w:p>
    <w:p w:rsidR="006423D3" w:rsidRDefault="006423D3" w:rsidP="006423D3">
      <w:pPr>
        <w:pStyle w:val="Default"/>
        <w:rPr>
          <w:i/>
          <w:iCs/>
          <w:sz w:val="23"/>
          <w:szCs w:val="23"/>
          <w:u w:val="none"/>
        </w:rPr>
      </w:pPr>
    </w:p>
    <w:p w:rsidR="006423D3" w:rsidRDefault="006423D3" w:rsidP="006423D3">
      <w:pPr>
        <w:pStyle w:val="Default"/>
        <w:rPr>
          <w:i/>
          <w:iCs/>
          <w:sz w:val="23"/>
          <w:szCs w:val="23"/>
          <w:u w:val="none"/>
        </w:rPr>
      </w:pPr>
    </w:p>
    <w:p w:rsidR="006423D3" w:rsidRDefault="006423D3" w:rsidP="006423D3">
      <w:pPr>
        <w:pStyle w:val="Default"/>
        <w:rPr>
          <w:i/>
          <w:iCs/>
          <w:sz w:val="23"/>
          <w:szCs w:val="23"/>
          <w:u w:val="none"/>
        </w:rPr>
      </w:pPr>
    </w:p>
    <w:p w:rsidR="006423D3" w:rsidRDefault="006423D3" w:rsidP="006423D3">
      <w:pPr>
        <w:pStyle w:val="Default"/>
        <w:rPr>
          <w:i/>
          <w:iCs/>
          <w:sz w:val="23"/>
          <w:szCs w:val="23"/>
          <w:u w:val="none"/>
        </w:rPr>
      </w:pPr>
    </w:p>
    <w:p w:rsidR="006423D3" w:rsidRDefault="006423D3" w:rsidP="006423D3">
      <w:pPr>
        <w:pStyle w:val="Default"/>
        <w:rPr>
          <w:i/>
          <w:iCs/>
          <w:sz w:val="23"/>
          <w:szCs w:val="23"/>
          <w:u w:val="none"/>
        </w:rPr>
      </w:pPr>
    </w:p>
    <w:p w:rsidR="006423D3" w:rsidRDefault="006423D3" w:rsidP="006423D3">
      <w:pPr>
        <w:pStyle w:val="Default"/>
        <w:rPr>
          <w:i/>
          <w:iCs/>
          <w:sz w:val="23"/>
          <w:szCs w:val="23"/>
          <w:u w:val="none"/>
        </w:rPr>
      </w:pPr>
    </w:p>
    <w:p w:rsidR="006423D3" w:rsidRDefault="006423D3" w:rsidP="006423D3">
      <w:pPr>
        <w:pStyle w:val="Default"/>
        <w:rPr>
          <w:i/>
          <w:iCs/>
          <w:sz w:val="23"/>
          <w:szCs w:val="23"/>
          <w:u w:val="none"/>
        </w:rPr>
      </w:pPr>
    </w:p>
    <w:p w:rsidR="006423D3" w:rsidRDefault="006423D3" w:rsidP="006423D3">
      <w:pPr>
        <w:pStyle w:val="Default"/>
        <w:rPr>
          <w:i/>
          <w:iCs/>
          <w:sz w:val="23"/>
          <w:szCs w:val="23"/>
          <w:u w:val="none"/>
        </w:rPr>
      </w:pPr>
    </w:p>
    <w:p w:rsidR="006423D3" w:rsidRDefault="006423D3" w:rsidP="006423D3">
      <w:pPr>
        <w:pStyle w:val="Default"/>
        <w:rPr>
          <w:i/>
          <w:iCs/>
          <w:sz w:val="23"/>
          <w:szCs w:val="23"/>
          <w:u w:val="none"/>
        </w:rPr>
      </w:pPr>
    </w:p>
    <w:p w:rsidR="006423D3" w:rsidRDefault="006423D3" w:rsidP="006423D3">
      <w:pPr>
        <w:pStyle w:val="Default"/>
        <w:rPr>
          <w:i/>
          <w:iCs/>
          <w:sz w:val="23"/>
          <w:szCs w:val="23"/>
          <w:u w:val="none"/>
        </w:rPr>
      </w:pPr>
    </w:p>
    <w:p w:rsidR="006423D3" w:rsidRDefault="006423D3" w:rsidP="006423D3">
      <w:pPr>
        <w:pStyle w:val="Default"/>
        <w:rPr>
          <w:i/>
          <w:iCs/>
          <w:sz w:val="23"/>
          <w:szCs w:val="23"/>
          <w:u w:val="none"/>
        </w:rPr>
      </w:pPr>
    </w:p>
    <w:p w:rsidR="006423D3" w:rsidRDefault="006423D3" w:rsidP="006423D3">
      <w:pPr>
        <w:pStyle w:val="Default"/>
        <w:rPr>
          <w:i/>
          <w:iCs/>
          <w:sz w:val="23"/>
          <w:szCs w:val="23"/>
          <w:u w:val="none"/>
        </w:rPr>
      </w:pPr>
    </w:p>
    <w:p w:rsidR="006423D3" w:rsidRDefault="006423D3" w:rsidP="006423D3">
      <w:pPr>
        <w:pStyle w:val="Default"/>
        <w:rPr>
          <w:i/>
          <w:iCs/>
          <w:sz w:val="23"/>
          <w:szCs w:val="23"/>
          <w:u w:val="none"/>
        </w:rPr>
      </w:pPr>
    </w:p>
    <w:p w:rsidR="006423D3" w:rsidRDefault="006423D3" w:rsidP="006423D3">
      <w:pPr>
        <w:pStyle w:val="Default"/>
        <w:rPr>
          <w:i/>
          <w:iCs/>
          <w:sz w:val="23"/>
          <w:szCs w:val="23"/>
          <w:u w:val="none"/>
        </w:rPr>
      </w:pPr>
    </w:p>
    <w:p w:rsidR="006423D3" w:rsidRDefault="006423D3" w:rsidP="006423D3">
      <w:pPr>
        <w:pStyle w:val="Default"/>
        <w:rPr>
          <w:i/>
          <w:iCs/>
          <w:sz w:val="23"/>
          <w:szCs w:val="23"/>
          <w:u w:val="none"/>
        </w:rPr>
      </w:pPr>
    </w:p>
    <w:p w:rsidR="006423D3" w:rsidRDefault="006423D3" w:rsidP="006423D3">
      <w:pPr>
        <w:pStyle w:val="Default"/>
        <w:rPr>
          <w:i/>
          <w:iCs/>
          <w:sz w:val="23"/>
          <w:szCs w:val="23"/>
          <w:u w:val="none"/>
        </w:rPr>
      </w:pPr>
    </w:p>
    <w:p w:rsidR="006423D3" w:rsidRDefault="006423D3" w:rsidP="006423D3">
      <w:pPr>
        <w:pStyle w:val="Default"/>
        <w:rPr>
          <w:i/>
          <w:iCs/>
          <w:sz w:val="23"/>
          <w:szCs w:val="23"/>
          <w:u w:val="none"/>
        </w:rPr>
      </w:pPr>
    </w:p>
    <w:p w:rsidR="006423D3" w:rsidRDefault="006423D3" w:rsidP="006423D3">
      <w:pPr>
        <w:pStyle w:val="Default"/>
        <w:rPr>
          <w:i/>
          <w:iCs/>
          <w:sz w:val="23"/>
          <w:szCs w:val="23"/>
          <w:u w:val="none"/>
        </w:rPr>
      </w:pPr>
    </w:p>
    <w:p w:rsidR="006423D3" w:rsidRDefault="006423D3" w:rsidP="006423D3">
      <w:pPr>
        <w:pStyle w:val="Default"/>
        <w:rPr>
          <w:i/>
          <w:iCs/>
          <w:sz w:val="23"/>
          <w:szCs w:val="23"/>
          <w:u w:val="none"/>
        </w:rPr>
      </w:pPr>
    </w:p>
    <w:p w:rsidR="006423D3" w:rsidRDefault="006423D3" w:rsidP="006423D3">
      <w:pPr>
        <w:pStyle w:val="Default"/>
        <w:rPr>
          <w:i/>
          <w:iCs/>
          <w:sz w:val="23"/>
          <w:szCs w:val="23"/>
          <w:u w:val="none"/>
        </w:rPr>
      </w:pPr>
    </w:p>
    <w:p w:rsidR="006423D3" w:rsidRDefault="006423D3" w:rsidP="006423D3">
      <w:pPr>
        <w:pStyle w:val="Default"/>
        <w:rPr>
          <w:i/>
          <w:iCs/>
          <w:sz w:val="23"/>
          <w:szCs w:val="23"/>
          <w:u w:val="none"/>
        </w:rPr>
      </w:pPr>
    </w:p>
    <w:p w:rsidR="006423D3" w:rsidRDefault="006423D3" w:rsidP="006423D3">
      <w:pPr>
        <w:pStyle w:val="Default"/>
        <w:rPr>
          <w:i/>
          <w:iCs/>
          <w:sz w:val="23"/>
          <w:szCs w:val="23"/>
          <w:u w:val="none"/>
        </w:rPr>
      </w:pPr>
    </w:p>
    <w:p w:rsidR="006423D3" w:rsidRDefault="006423D3" w:rsidP="006423D3">
      <w:pPr>
        <w:pStyle w:val="Default"/>
        <w:rPr>
          <w:i/>
          <w:iCs/>
          <w:sz w:val="23"/>
          <w:szCs w:val="23"/>
          <w:u w:val="none"/>
        </w:rPr>
      </w:pPr>
    </w:p>
    <w:p w:rsidR="006423D3" w:rsidRDefault="006423D3" w:rsidP="006423D3">
      <w:pPr>
        <w:pStyle w:val="Default"/>
        <w:rPr>
          <w:i/>
          <w:iCs/>
          <w:sz w:val="23"/>
          <w:szCs w:val="23"/>
          <w:u w:val="none"/>
        </w:rPr>
      </w:pPr>
    </w:p>
    <w:p w:rsidR="006423D3" w:rsidRDefault="006423D3" w:rsidP="006423D3">
      <w:pPr>
        <w:pStyle w:val="Default"/>
        <w:rPr>
          <w:i/>
          <w:iCs/>
          <w:sz w:val="23"/>
          <w:szCs w:val="23"/>
          <w:u w:val="none"/>
        </w:rPr>
      </w:pPr>
    </w:p>
    <w:p w:rsidR="006423D3" w:rsidRDefault="006423D3" w:rsidP="006423D3">
      <w:pPr>
        <w:pStyle w:val="Default"/>
        <w:rPr>
          <w:i/>
          <w:iCs/>
          <w:sz w:val="23"/>
          <w:szCs w:val="23"/>
          <w:u w:val="none"/>
        </w:rPr>
      </w:pPr>
    </w:p>
    <w:p w:rsidR="006423D3" w:rsidRDefault="006423D3" w:rsidP="006423D3">
      <w:pPr>
        <w:pStyle w:val="Default"/>
        <w:rPr>
          <w:i/>
          <w:iCs/>
          <w:sz w:val="23"/>
          <w:szCs w:val="23"/>
          <w:u w:val="none"/>
        </w:rPr>
      </w:pPr>
    </w:p>
    <w:p w:rsidR="006423D3" w:rsidRDefault="006423D3" w:rsidP="006423D3">
      <w:pPr>
        <w:pStyle w:val="Default"/>
        <w:rPr>
          <w:sz w:val="28"/>
          <w:szCs w:val="28"/>
          <w:u w:val="none"/>
        </w:rPr>
      </w:pPr>
      <w:r>
        <w:rPr>
          <w:b/>
          <w:bCs/>
          <w:sz w:val="28"/>
          <w:szCs w:val="28"/>
        </w:rPr>
        <w:lastRenderedPageBreak/>
        <w:t xml:space="preserve">5.6.4 ZEMĚPIS (GEOGRAFIE) </w:t>
      </w:r>
    </w:p>
    <w:p w:rsidR="006423D3" w:rsidRDefault="006423D3" w:rsidP="006423D3">
      <w:pPr>
        <w:pStyle w:val="Default"/>
        <w:rPr>
          <w:sz w:val="22"/>
          <w:szCs w:val="22"/>
          <w:u w:val="none"/>
        </w:rPr>
      </w:pPr>
      <w:r>
        <w:rPr>
          <w:b/>
          <w:bCs/>
          <w:sz w:val="22"/>
          <w:szCs w:val="22"/>
          <w:u w:val="none"/>
        </w:rPr>
        <w:t xml:space="preserve">Vzdělávací obsah vzdělávacího oboru </w:t>
      </w:r>
    </w:p>
    <w:p w:rsidR="00676ED0" w:rsidRDefault="00676ED0" w:rsidP="006423D3">
      <w:pPr>
        <w:pStyle w:val="Default"/>
        <w:rPr>
          <w:b/>
          <w:bCs/>
          <w:sz w:val="22"/>
          <w:szCs w:val="22"/>
          <w:u w:val="none"/>
        </w:rPr>
      </w:pPr>
    </w:p>
    <w:p w:rsidR="006423D3" w:rsidRPr="00676ED0" w:rsidRDefault="006423D3" w:rsidP="006423D3">
      <w:pPr>
        <w:pStyle w:val="Default"/>
        <w:rPr>
          <w:b/>
          <w:bCs/>
          <w:sz w:val="22"/>
          <w:szCs w:val="22"/>
        </w:rPr>
      </w:pPr>
      <w:r w:rsidRPr="00676ED0">
        <w:rPr>
          <w:b/>
          <w:bCs/>
          <w:sz w:val="22"/>
          <w:szCs w:val="22"/>
        </w:rPr>
        <w:t>2. stupeň</w:t>
      </w:r>
    </w:p>
    <w:p w:rsidR="006423D3" w:rsidRDefault="006423D3" w:rsidP="006423D3">
      <w:pPr>
        <w:pStyle w:val="Default"/>
        <w:rPr>
          <w:b/>
          <w:i/>
          <w:iCs/>
          <w:sz w:val="23"/>
          <w:szCs w:val="23"/>
          <w:u w:val="none"/>
        </w:rPr>
      </w:pPr>
    </w:p>
    <w:p w:rsidR="006423D3" w:rsidRDefault="006423D3" w:rsidP="006423D3">
      <w:pPr>
        <w:pStyle w:val="Default"/>
        <w:rPr>
          <w:sz w:val="22"/>
          <w:szCs w:val="22"/>
          <w:u w:val="none"/>
        </w:rPr>
      </w:pPr>
      <w:r>
        <w:rPr>
          <w:b/>
          <w:bCs/>
          <w:i/>
          <w:iCs/>
          <w:sz w:val="22"/>
          <w:szCs w:val="22"/>
        </w:rPr>
        <w:t xml:space="preserve">GEOGRAFICKÉ INFORMACE, ZDROJE DAT, KARTOGRAFIE A TOPOGRAFIE </w:t>
      </w:r>
    </w:p>
    <w:p w:rsidR="006423D3" w:rsidRDefault="006423D3" w:rsidP="006423D3">
      <w:pPr>
        <w:pStyle w:val="Default"/>
        <w:rPr>
          <w:b/>
          <w:i/>
          <w:iCs/>
          <w:sz w:val="23"/>
          <w:szCs w:val="23"/>
          <w:u w:val="none"/>
        </w:rPr>
      </w:pPr>
    </w:p>
    <w:p w:rsidR="006423D3" w:rsidRPr="006423D3" w:rsidRDefault="006423D3" w:rsidP="006423D3">
      <w:pPr>
        <w:pStyle w:val="Default"/>
        <w:rPr>
          <w:sz w:val="23"/>
          <w:szCs w:val="23"/>
          <w:u w:val="none"/>
        </w:rPr>
      </w:pPr>
      <w:r w:rsidRPr="006423D3">
        <w:rPr>
          <w:i/>
          <w:iCs/>
          <w:sz w:val="23"/>
          <w:szCs w:val="23"/>
          <w:u w:val="none"/>
        </w:rPr>
        <w:t xml:space="preserve">Z-9-1-02p rozumí základní geografické, topografické a kartografické terminologii </w:t>
      </w:r>
    </w:p>
    <w:p w:rsidR="006423D3" w:rsidRDefault="006423D3" w:rsidP="006423D3">
      <w:pPr>
        <w:pStyle w:val="Default"/>
        <w:rPr>
          <w:i/>
          <w:iCs/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Z-9-1-04p získá osobní představu o prostředí, které nás obklopuje, umí ho popsat a určit jednoduché vazby, vyjádří, co mu prospívá a škodí </w:t>
      </w:r>
    </w:p>
    <w:p w:rsidR="006423D3" w:rsidRDefault="006423D3" w:rsidP="006423D3">
      <w:pPr>
        <w:pStyle w:val="Default"/>
        <w:rPr>
          <w:i/>
          <w:iCs/>
          <w:sz w:val="23"/>
          <w:szCs w:val="23"/>
          <w:u w:val="none"/>
        </w:rPr>
      </w:pPr>
    </w:p>
    <w:p w:rsidR="006423D3" w:rsidRDefault="006423D3" w:rsidP="006423D3">
      <w:pPr>
        <w:pStyle w:val="Default"/>
        <w:rPr>
          <w:sz w:val="22"/>
          <w:szCs w:val="22"/>
          <w:u w:val="none"/>
        </w:rPr>
      </w:pPr>
      <w:r>
        <w:rPr>
          <w:b/>
          <w:bCs/>
          <w:i/>
          <w:iCs/>
          <w:sz w:val="22"/>
          <w:szCs w:val="22"/>
        </w:rPr>
        <w:t xml:space="preserve">PŘÍRODNÍ OBRAZ ZEMĚ </w:t>
      </w:r>
    </w:p>
    <w:p w:rsidR="006423D3" w:rsidRDefault="006423D3" w:rsidP="006423D3">
      <w:pPr>
        <w:pStyle w:val="Default"/>
        <w:rPr>
          <w:b/>
          <w:i/>
          <w:iCs/>
          <w:sz w:val="23"/>
          <w:szCs w:val="23"/>
          <w:u w:val="none"/>
        </w:rPr>
      </w:pPr>
    </w:p>
    <w:p w:rsidR="004B4D2F" w:rsidRPr="004B4D2F" w:rsidRDefault="004B4D2F" w:rsidP="004B4D2F">
      <w:pPr>
        <w:pStyle w:val="Default"/>
        <w:rPr>
          <w:sz w:val="23"/>
          <w:szCs w:val="23"/>
          <w:u w:val="none"/>
        </w:rPr>
      </w:pPr>
      <w:r w:rsidRPr="004B4D2F">
        <w:rPr>
          <w:i/>
          <w:iCs/>
          <w:sz w:val="23"/>
          <w:szCs w:val="23"/>
          <w:u w:val="none"/>
        </w:rPr>
        <w:t xml:space="preserve">Z-9-2-02p objasní důsledky pohybů Země </w:t>
      </w:r>
    </w:p>
    <w:p w:rsidR="004B4D2F" w:rsidRDefault="004B4D2F" w:rsidP="004B4D2F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Z-9-2-04p uvede příklady působení vnitřních a vnějších procesů v přírodní sféře a jejich vlivu na přírodu a na lidskou společnost </w:t>
      </w:r>
    </w:p>
    <w:p w:rsidR="006423D3" w:rsidRDefault="004B4D2F" w:rsidP="004B4D2F">
      <w:pPr>
        <w:pStyle w:val="Default"/>
        <w:rPr>
          <w:b/>
          <w:i/>
          <w:iCs/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Z-9-2-04p uvede příklady působení přírodních vlivů na utváření zemského povrchu </w:t>
      </w:r>
    </w:p>
    <w:p w:rsidR="004B4D2F" w:rsidRDefault="004B4D2F" w:rsidP="004B4D2F">
      <w:pPr>
        <w:pStyle w:val="Default"/>
        <w:rPr>
          <w:b/>
          <w:i/>
          <w:iCs/>
          <w:sz w:val="23"/>
          <w:szCs w:val="23"/>
          <w:u w:val="none"/>
        </w:rPr>
      </w:pPr>
    </w:p>
    <w:p w:rsidR="004B4D2F" w:rsidRDefault="004B4D2F" w:rsidP="004B4D2F">
      <w:pPr>
        <w:pStyle w:val="Default"/>
        <w:rPr>
          <w:sz w:val="22"/>
          <w:szCs w:val="22"/>
          <w:u w:val="none"/>
        </w:rPr>
      </w:pPr>
      <w:r>
        <w:rPr>
          <w:b/>
          <w:bCs/>
          <w:i/>
          <w:iCs/>
          <w:sz w:val="22"/>
          <w:szCs w:val="22"/>
        </w:rPr>
        <w:t xml:space="preserve">REGIONY SVĚTA </w:t>
      </w:r>
    </w:p>
    <w:p w:rsidR="004B4D2F" w:rsidRDefault="004B4D2F" w:rsidP="004B4D2F">
      <w:pPr>
        <w:pStyle w:val="Default"/>
        <w:rPr>
          <w:b/>
          <w:i/>
          <w:iCs/>
          <w:sz w:val="23"/>
          <w:szCs w:val="23"/>
          <w:u w:val="none"/>
        </w:rPr>
      </w:pPr>
    </w:p>
    <w:p w:rsidR="004B4D2F" w:rsidRPr="004B4D2F" w:rsidRDefault="004B4D2F" w:rsidP="004B4D2F">
      <w:pPr>
        <w:pStyle w:val="Default"/>
        <w:rPr>
          <w:sz w:val="23"/>
          <w:szCs w:val="23"/>
          <w:u w:val="none"/>
        </w:rPr>
      </w:pPr>
      <w:r w:rsidRPr="004B4D2F">
        <w:rPr>
          <w:i/>
          <w:iCs/>
          <w:sz w:val="23"/>
          <w:szCs w:val="23"/>
          <w:u w:val="none"/>
        </w:rPr>
        <w:t xml:space="preserve">Z-9-3-02p vyhledá na mapách jednotlivé světadíly a oceány </w:t>
      </w:r>
    </w:p>
    <w:p w:rsidR="004B4D2F" w:rsidRDefault="004B4D2F" w:rsidP="004B4D2F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Z-9-3-03p rozliší zásadní přírodní a společenské znaky světových regionů </w:t>
      </w:r>
    </w:p>
    <w:p w:rsidR="004B4D2F" w:rsidRDefault="004B4D2F" w:rsidP="004B4D2F">
      <w:pPr>
        <w:pStyle w:val="Default"/>
        <w:rPr>
          <w:i/>
          <w:iCs/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Z-9-3-03p charakterizuje polohu, rozlohu, přírodní, kulturní, společenské, politické a hospodářské poměry vybraných světadílů, oceánů a vybraných států </w:t>
      </w:r>
    </w:p>
    <w:p w:rsidR="004B4D2F" w:rsidRDefault="004B4D2F" w:rsidP="004B4D2F">
      <w:pPr>
        <w:pStyle w:val="Default"/>
        <w:rPr>
          <w:i/>
          <w:iCs/>
          <w:sz w:val="23"/>
          <w:szCs w:val="23"/>
          <w:u w:val="none"/>
        </w:rPr>
      </w:pPr>
    </w:p>
    <w:p w:rsidR="004B4D2F" w:rsidRDefault="004B4D2F" w:rsidP="004B4D2F">
      <w:pPr>
        <w:pStyle w:val="Default"/>
        <w:rPr>
          <w:sz w:val="22"/>
          <w:szCs w:val="22"/>
          <w:u w:val="none"/>
        </w:rPr>
      </w:pPr>
      <w:r>
        <w:rPr>
          <w:b/>
          <w:bCs/>
          <w:i/>
          <w:iCs/>
          <w:sz w:val="22"/>
          <w:szCs w:val="22"/>
        </w:rPr>
        <w:t xml:space="preserve">SPOLEČENSKÉ A HOSPODÁŘSKÉ PROSTŘEDÍ </w:t>
      </w:r>
    </w:p>
    <w:p w:rsidR="004B4D2F" w:rsidRDefault="004B4D2F" w:rsidP="004B4D2F">
      <w:pPr>
        <w:pStyle w:val="Default"/>
        <w:rPr>
          <w:b/>
          <w:i/>
          <w:iCs/>
          <w:sz w:val="23"/>
          <w:szCs w:val="23"/>
          <w:u w:val="none"/>
        </w:rPr>
      </w:pPr>
    </w:p>
    <w:p w:rsidR="004B4D2F" w:rsidRPr="004B4D2F" w:rsidRDefault="004B4D2F" w:rsidP="004B4D2F">
      <w:pPr>
        <w:pStyle w:val="Default"/>
        <w:rPr>
          <w:sz w:val="23"/>
          <w:szCs w:val="23"/>
          <w:u w:val="none"/>
        </w:rPr>
      </w:pPr>
      <w:r w:rsidRPr="004B4D2F">
        <w:rPr>
          <w:i/>
          <w:iCs/>
          <w:sz w:val="23"/>
          <w:szCs w:val="23"/>
          <w:u w:val="none"/>
        </w:rPr>
        <w:t xml:space="preserve">Z-9-4-02p uvede příklady, jak přírodní podmínky souvisejí s funkcí a rozmístěním lidských sídel </w:t>
      </w:r>
    </w:p>
    <w:p w:rsidR="004B4D2F" w:rsidRDefault="004B4D2F" w:rsidP="004B4D2F">
      <w:pPr>
        <w:pStyle w:val="Default"/>
        <w:rPr>
          <w:i/>
          <w:iCs/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- vyhledá na mapách nejznámější oblasti cestovního ruchu a rekreace </w:t>
      </w:r>
    </w:p>
    <w:p w:rsidR="004B4D2F" w:rsidRDefault="004B4D2F" w:rsidP="004B4D2F">
      <w:pPr>
        <w:pStyle w:val="Default"/>
        <w:rPr>
          <w:i/>
          <w:iCs/>
          <w:sz w:val="23"/>
          <w:szCs w:val="23"/>
          <w:u w:val="none"/>
        </w:rPr>
      </w:pPr>
    </w:p>
    <w:p w:rsidR="004B4D2F" w:rsidRDefault="004B4D2F" w:rsidP="004B4D2F">
      <w:pPr>
        <w:pStyle w:val="Default"/>
        <w:rPr>
          <w:sz w:val="22"/>
          <w:szCs w:val="22"/>
          <w:u w:val="none"/>
        </w:rPr>
      </w:pPr>
      <w:r>
        <w:rPr>
          <w:b/>
          <w:bCs/>
          <w:i/>
          <w:iCs/>
          <w:sz w:val="22"/>
          <w:szCs w:val="22"/>
        </w:rPr>
        <w:t xml:space="preserve">ŽIVOTNÍ PROSTŘEDÍ </w:t>
      </w:r>
    </w:p>
    <w:p w:rsidR="004B4D2F" w:rsidRDefault="004B4D2F" w:rsidP="004B4D2F">
      <w:pPr>
        <w:pStyle w:val="Default"/>
        <w:rPr>
          <w:b/>
          <w:i/>
          <w:iCs/>
          <w:sz w:val="23"/>
          <w:szCs w:val="23"/>
          <w:u w:val="none"/>
        </w:rPr>
      </w:pPr>
    </w:p>
    <w:p w:rsidR="004B4D2F" w:rsidRPr="004B4D2F" w:rsidRDefault="004B4D2F" w:rsidP="004B4D2F">
      <w:pPr>
        <w:pStyle w:val="Default"/>
        <w:rPr>
          <w:sz w:val="23"/>
          <w:szCs w:val="23"/>
          <w:u w:val="none"/>
        </w:rPr>
      </w:pPr>
      <w:r w:rsidRPr="004B4D2F">
        <w:rPr>
          <w:i/>
          <w:iCs/>
          <w:sz w:val="23"/>
          <w:szCs w:val="23"/>
          <w:u w:val="none"/>
        </w:rPr>
        <w:t xml:space="preserve">Z-9-5-01p umí pojmenovat různé krajiny jako součást pevninské části krajinné sféry, rozliší na konkrétních příkladech specifické znaky a funkce krajin </w:t>
      </w:r>
    </w:p>
    <w:p w:rsidR="004B4D2F" w:rsidRDefault="004B4D2F" w:rsidP="004B4D2F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Z-9-5-02p uvede příklady přírodních a kulturních krajinných složek </w:t>
      </w:r>
    </w:p>
    <w:p w:rsidR="004B4D2F" w:rsidRDefault="004B4D2F" w:rsidP="004B4D2F">
      <w:pPr>
        <w:pStyle w:val="Default"/>
        <w:rPr>
          <w:i/>
          <w:iCs/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Z-9-5-03 uvádí na vybraných příkladech závažné důsledky a rizika přírodních a společenských vlivů na životní prostředí </w:t>
      </w:r>
    </w:p>
    <w:p w:rsidR="004B4D2F" w:rsidRDefault="004B4D2F" w:rsidP="004B4D2F">
      <w:pPr>
        <w:pStyle w:val="Default"/>
        <w:rPr>
          <w:i/>
          <w:iCs/>
          <w:sz w:val="23"/>
          <w:szCs w:val="23"/>
          <w:u w:val="none"/>
        </w:rPr>
      </w:pPr>
    </w:p>
    <w:p w:rsidR="004B4D2F" w:rsidRDefault="004B4D2F" w:rsidP="004B4D2F">
      <w:pPr>
        <w:pStyle w:val="Default"/>
        <w:rPr>
          <w:sz w:val="22"/>
          <w:szCs w:val="22"/>
          <w:u w:val="none"/>
        </w:rPr>
      </w:pPr>
      <w:r>
        <w:rPr>
          <w:b/>
          <w:bCs/>
          <w:i/>
          <w:iCs/>
          <w:sz w:val="22"/>
          <w:szCs w:val="22"/>
        </w:rPr>
        <w:t xml:space="preserve">ČESKÁ REPUBLIKA </w:t>
      </w:r>
    </w:p>
    <w:p w:rsidR="004B4D2F" w:rsidRDefault="004B4D2F" w:rsidP="004B4D2F">
      <w:pPr>
        <w:pStyle w:val="Default"/>
        <w:rPr>
          <w:b/>
          <w:i/>
          <w:iCs/>
          <w:sz w:val="23"/>
          <w:szCs w:val="23"/>
          <w:u w:val="none"/>
        </w:rPr>
      </w:pPr>
    </w:p>
    <w:p w:rsidR="004B4D2F" w:rsidRPr="004B4D2F" w:rsidRDefault="004B4D2F" w:rsidP="004B4D2F">
      <w:pPr>
        <w:pStyle w:val="Default"/>
        <w:rPr>
          <w:sz w:val="23"/>
          <w:szCs w:val="23"/>
          <w:u w:val="none"/>
        </w:rPr>
      </w:pPr>
      <w:r w:rsidRPr="004B4D2F">
        <w:rPr>
          <w:i/>
          <w:iCs/>
          <w:sz w:val="23"/>
          <w:szCs w:val="23"/>
          <w:u w:val="none"/>
        </w:rPr>
        <w:t xml:space="preserve">Z-9-6-01p vymezí a lokalizuje území místní krajiny a oblasti (regionu) podle bydliště nebo školy </w:t>
      </w:r>
    </w:p>
    <w:p w:rsidR="004B4D2F" w:rsidRDefault="004B4D2F" w:rsidP="004B4D2F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Z-9-6-02p charakterizuje přírodní, hospodářské a kulturní poměry místního regionu </w:t>
      </w:r>
    </w:p>
    <w:p w:rsidR="004B4D2F" w:rsidRDefault="004B4D2F" w:rsidP="004B4D2F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Z-9-6-03p určí zeměpisnou polohu a rozlohu České republiky a její sousední státy </w:t>
      </w:r>
    </w:p>
    <w:p w:rsidR="004B4D2F" w:rsidRDefault="004B4D2F" w:rsidP="004B4D2F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Z-9-6-03p rozlišuje přírodní podmínky ČR, popíše povrch a jeho členitost </w:t>
      </w:r>
    </w:p>
    <w:p w:rsidR="004B4D2F" w:rsidRDefault="004B4D2F" w:rsidP="004B4D2F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Z-9-6-03p uvede hlavní údaje o rozmístění obyvatelstva </w:t>
      </w:r>
    </w:p>
    <w:p w:rsidR="004B4D2F" w:rsidRDefault="004B4D2F" w:rsidP="004B4D2F">
      <w:pPr>
        <w:pStyle w:val="Default"/>
        <w:rPr>
          <w:i/>
          <w:iCs/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Z-9-6-04p vyhledá na mapách jednotlivé kraje České republiky a charakterizuje hospodářské poměry, přírodní zvláštnosti a kulturní zajímavosti </w:t>
      </w:r>
    </w:p>
    <w:p w:rsidR="004B4D2F" w:rsidRDefault="004B4D2F" w:rsidP="004B4D2F">
      <w:pPr>
        <w:pStyle w:val="Default"/>
        <w:rPr>
          <w:i/>
          <w:iCs/>
          <w:sz w:val="23"/>
          <w:szCs w:val="23"/>
          <w:u w:val="none"/>
        </w:rPr>
      </w:pPr>
    </w:p>
    <w:p w:rsidR="004B4D2F" w:rsidRDefault="004B4D2F" w:rsidP="004B4D2F">
      <w:pPr>
        <w:pStyle w:val="Default"/>
        <w:rPr>
          <w:sz w:val="22"/>
          <w:szCs w:val="22"/>
          <w:u w:val="none"/>
        </w:rPr>
      </w:pPr>
      <w:r>
        <w:rPr>
          <w:b/>
          <w:bCs/>
          <w:i/>
          <w:iCs/>
          <w:sz w:val="22"/>
          <w:szCs w:val="22"/>
        </w:rPr>
        <w:t xml:space="preserve">TERÉNNÍ GEOGRAFICKÁ VÝUKA, PRAXE A APLIKACE </w:t>
      </w:r>
    </w:p>
    <w:p w:rsidR="004B4D2F" w:rsidRDefault="004B4D2F" w:rsidP="004B4D2F">
      <w:pPr>
        <w:pStyle w:val="Default"/>
        <w:rPr>
          <w:b/>
          <w:i/>
          <w:iCs/>
          <w:sz w:val="23"/>
          <w:szCs w:val="23"/>
          <w:u w:val="none"/>
        </w:rPr>
      </w:pPr>
    </w:p>
    <w:p w:rsidR="004B4D2F" w:rsidRPr="004B4D2F" w:rsidRDefault="004B4D2F" w:rsidP="004B4D2F">
      <w:pPr>
        <w:pStyle w:val="Default"/>
        <w:rPr>
          <w:sz w:val="23"/>
          <w:szCs w:val="23"/>
          <w:u w:val="none"/>
        </w:rPr>
      </w:pPr>
      <w:r w:rsidRPr="004B4D2F">
        <w:rPr>
          <w:i/>
          <w:iCs/>
          <w:sz w:val="23"/>
          <w:szCs w:val="23"/>
          <w:u w:val="none"/>
        </w:rPr>
        <w:t xml:space="preserve">Z-9-7-01 ovládá základy praktické topografie a orientace v terénu </w:t>
      </w:r>
    </w:p>
    <w:p w:rsidR="004B4D2F" w:rsidRDefault="004B4D2F" w:rsidP="004B4D2F">
      <w:pPr>
        <w:pStyle w:val="Default"/>
        <w:rPr>
          <w:i/>
          <w:iCs/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Z-9-7-03p uplatňuje v praxi zásady bezpečného pohybu a pobytu ve volné přírodě </w:t>
      </w:r>
    </w:p>
    <w:p w:rsidR="004B4D2F" w:rsidRDefault="004B4D2F" w:rsidP="004B4D2F">
      <w:pPr>
        <w:pStyle w:val="Default"/>
        <w:rPr>
          <w:i/>
          <w:iCs/>
          <w:sz w:val="23"/>
          <w:szCs w:val="23"/>
          <w:u w:val="none"/>
        </w:rPr>
      </w:pPr>
    </w:p>
    <w:p w:rsidR="002E7635" w:rsidRDefault="002E7635" w:rsidP="002E7635">
      <w:pPr>
        <w:pStyle w:val="Default"/>
        <w:rPr>
          <w:sz w:val="28"/>
          <w:szCs w:val="28"/>
          <w:u w:val="none"/>
        </w:rPr>
      </w:pPr>
      <w:r>
        <w:rPr>
          <w:b/>
          <w:bCs/>
          <w:sz w:val="28"/>
          <w:szCs w:val="28"/>
        </w:rPr>
        <w:lastRenderedPageBreak/>
        <w:t xml:space="preserve">5.7.1 HUDEBNÍ VÝCHOVA </w:t>
      </w:r>
    </w:p>
    <w:p w:rsidR="002E7635" w:rsidRDefault="002E7635" w:rsidP="002E7635">
      <w:pPr>
        <w:pStyle w:val="Default"/>
        <w:rPr>
          <w:sz w:val="22"/>
          <w:szCs w:val="22"/>
          <w:u w:val="none"/>
        </w:rPr>
      </w:pPr>
      <w:r>
        <w:rPr>
          <w:b/>
          <w:bCs/>
          <w:sz w:val="22"/>
          <w:szCs w:val="22"/>
          <w:u w:val="none"/>
        </w:rPr>
        <w:t xml:space="preserve">Vzdělávací obsah vzdělávacího oboru </w:t>
      </w:r>
    </w:p>
    <w:p w:rsidR="00676ED0" w:rsidRDefault="00676ED0" w:rsidP="002E7635">
      <w:pPr>
        <w:pStyle w:val="Default"/>
        <w:rPr>
          <w:b/>
          <w:bCs/>
          <w:sz w:val="22"/>
          <w:szCs w:val="22"/>
          <w:u w:val="none"/>
        </w:rPr>
      </w:pPr>
    </w:p>
    <w:p w:rsidR="002E7635" w:rsidRPr="00676ED0" w:rsidRDefault="002E7635" w:rsidP="002E7635">
      <w:pPr>
        <w:pStyle w:val="Default"/>
        <w:rPr>
          <w:b/>
          <w:bCs/>
          <w:sz w:val="22"/>
          <w:szCs w:val="22"/>
        </w:rPr>
      </w:pPr>
      <w:r w:rsidRPr="00676ED0">
        <w:rPr>
          <w:b/>
          <w:bCs/>
          <w:sz w:val="22"/>
          <w:szCs w:val="22"/>
        </w:rPr>
        <w:t>1. stupeň</w:t>
      </w:r>
    </w:p>
    <w:p w:rsidR="002E7635" w:rsidRDefault="002E7635" w:rsidP="002E7635">
      <w:pPr>
        <w:pStyle w:val="Default"/>
        <w:rPr>
          <w:b/>
          <w:i/>
          <w:iCs/>
          <w:sz w:val="23"/>
          <w:szCs w:val="23"/>
          <w:u w:val="none"/>
        </w:rPr>
      </w:pPr>
    </w:p>
    <w:p w:rsidR="002E7635" w:rsidRDefault="002E7635" w:rsidP="002E7635">
      <w:pPr>
        <w:pStyle w:val="Default"/>
        <w:rPr>
          <w:sz w:val="22"/>
          <w:szCs w:val="22"/>
          <w:u w:val="none"/>
        </w:rPr>
      </w:pPr>
      <w:r>
        <w:rPr>
          <w:b/>
          <w:bCs/>
          <w:sz w:val="22"/>
          <w:szCs w:val="22"/>
        </w:rPr>
        <w:t xml:space="preserve">Očekávané výstupy – 1. období </w:t>
      </w:r>
    </w:p>
    <w:p w:rsidR="002E7635" w:rsidRDefault="002E7635" w:rsidP="002E7635">
      <w:pPr>
        <w:pStyle w:val="Default"/>
        <w:rPr>
          <w:b/>
          <w:i/>
          <w:iCs/>
          <w:sz w:val="23"/>
          <w:szCs w:val="23"/>
          <w:u w:val="none"/>
        </w:rPr>
      </w:pPr>
    </w:p>
    <w:p w:rsidR="002E7635" w:rsidRPr="002E7635" w:rsidRDefault="002E7635" w:rsidP="002E7635">
      <w:pPr>
        <w:pStyle w:val="Default"/>
        <w:rPr>
          <w:sz w:val="23"/>
          <w:szCs w:val="23"/>
          <w:u w:val="none"/>
        </w:rPr>
      </w:pPr>
      <w:r w:rsidRPr="002E7635">
        <w:rPr>
          <w:i/>
          <w:iCs/>
          <w:sz w:val="23"/>
          <w:szCs w:val="23"/>
          <w:u w:val="none"/>
        </w:rPr>
        <w:t xml:space="preserve">HV-3-1-01p zpívá jednoduché písně v rozsahu kvinty </w:t>
      </w:r>
    </w:p>
    <w:p w:rsidR="002E7635" w:rsidRDefault="002E7635" w:rsidP="002E7635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HV-3-1-02p správně a hospodárně dýchá a zřetelně vyslovuje při rytmizaci říkadel i při zpěvu </w:t>
      </w:r>
    </w:p>
    <w:p w:rsidR="002E7635" w:rsidRDefault="002E7635" w:rsidP="002E7635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HV-3-1-04p reaguje pohybem na tempové a rytmické změny </w:t>
      </w:r>
    </w:p>
    <w:p w:rsidR="002E7635" w:rsidRDefault="002E7635" w:rsidP="002E7635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HV-3-1-05p rozliší sílu zvuku </w:t>
      </w:r>
    </w:p>
    <w:p w:rsidR="002E7635" w:rsidRDefault="002E7635" w:rsidP="002E7635">
      <w:pPr>
        <w:pStyle w:val="Default"/>
        <w:rPr>
          <w:i/>
          <w:iCs/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- pozorně vnímá jednoduché skladby </w:t>
      </w:r>
    </w:p>
    <w:p w:rsidR="002E7635" w:rsidRDefault="002E7635" w:rsidP="002E7635">
      <w:pPr>
        <w:pStyle w:val="Default"/>
        <w:rPr>
          <w:i/>
          <w:iCs/>
          <w:sz w:val="23"/>
          <w:szCs w:val="23"/>
          <w:u w:val="none"/>
        </w:rPr>
      </w:pPr>
    </w:p>
    <w:p w:rsidR="002E7635" w:rsidRDefault="002E7635" w:rsidP="002E7635">
      <w:pPr>
        <w:pStyle w:val="Default"/>
        <w:rPr>
          <w:sz w:val="22"/>
          <w:szCs w:val="22"/>
          <w:u w:val="none"/>
        </w:rPr>
      </w:pPr>
      <w:r>
        <w:rPr>
          <w:b/>
          <w:bCs/>
          <w:sz w:val="22"/>
          <w:szCs w:val="22"/>
        </w:rPr>
        <w:t xml:space="preserve">Očekávané výstupy – 2. období </w:t>
      </w:r>
    </w:p>
    <w:p w:rsidR="002E7635" w:rsidRDefault="002E7635" w:rsidP="002E7635">
      <w:pPr>
        <w:pStyle w:val="Default"/>
        <w:rPr>
          <w:b/>
          <w:i/>
          <w:iCs/>
          <w:sz w:val="23"/>
          <w:szCs w:val="23"/>
          <w:u w:val="none"/>
        </w:rPr>
      </w:pPr>
    </w:p>
    <w:p w:rsidR="002E7635" w:rsidRPr="002E7635" w:rsidRDefault="002E7635" w:rsidP="002E7635">
      <w:pPr>
        <w:pStyle w:val="Default"/>
        <w:rPr>
          <w:sz w:val="23"/>
          <w:szCs w:val="23"/>
          <w:u w:val="none"/>
        </w:rPr>
      </w:pPr>
      <w:r w:rsidRPr="002E7635">
        <w:rPr>
          <w:i/>
          <w:iCs/>
          <w:sz w:val="23"/>
          <w:szCs w:val="23"/>
          <w:u w:val="none"/>
        </w:rPr>
        <w:t xml:space="preserve">HV-5-1-01p zpívá písně v přiměřeném rozsahu k individuálním schopnostem </w:t>
      </w:r>
    </w:p>
    <w:p w:rsidR="002E7635" w:rsidRDefault="002E7635" w:rsidP="002E7635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HV-5-1-02p, HV-5-1-07p propojí vlastní pohyb s hudbou </w:t>
      </w:r>
    </w:p>
    <w:p w:rsidR="002E7635" w:rsidRDefault="002E7635" w:rsidP="002E7635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HV-5-1-03p doprovodí spolužáky na rytmické hudební nástroje </w:t>
      </w:r>
    </w:p>
    <w:p w:rsidR="002E7635" w:rsidRDefault="002E7635" w:rsidP="002E7635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HV-5-1-06p odliší tóny podle výšky, síly a barvy </w:t>
      </w:r>
    </w:p>
    <w:p w:rsidR="002E7635" w:rsidRDefault="002E7635" w:rsidP="002E7635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- pozorně vnímá znějící hudbu různých skladeb </w:t>
      </w:r>
    </w:p>
    <w:p w:rsidR="002E7635" w:rsidRDefault="002E7635" w:rsidP="002E7635">
      <w:pPr>
        <w:pStyle w:val="Default"/>
        <w:rPr>
          <w:i/>
          <w:iCs/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- správně hospodaří s dechem při interpretaci písní </w:t>
      </w:r>
      <w:r>
        <w:rPr>
          <w:sz w:val="23"/>
          <w:szCs w:val="23"/>
          <w:u w:val="none"/>
        </w:rPr>
        <w:t xml:space="preserve"> </w:t>
      </w:r>
      <w:r>
        <w:rPr>
          <w:i/>
          <w:iCs/>
          <w:sz w:val="23"/>
          <w:szCs w:val="23"/>
          <w:u w:val="none"/>
        </w:rPr>
        <w:t xml:space="preserve">frázování </w:t>
      </w:r>
    </w:p>
    <w:p w:rsidR="002E7635" w:rsidRDefault="002E7635" w:rsidP="002E7635">
      <w:pPr>
        <w:pStyle w:val="Default"/>
        <w:rPr>
          <w:i/>
          <w:iCs/>
          <w:sz w:val="23"/>
          <w:szCs w:val="23"/>
          <w:u w:val="none"/>
        </w:rPr>
      </w:pPr>
    </w:p>
    <w:p w:rsidR="002E7635" w:rsidRDefault="002E7635" w:rsidP="002E7635">
      <w:pPr>
        <w:pStyle w:val="Default"/>
        <w:rPr>
          <w:sz w:val="22"/>
          <w:szCs w:val="22"/>
          <w:u w:val="none"/>
        </w:rPr>
      </w:pPr>
      <w:r>
        <w:rPr>
          <w:b/>
          <w:bCs/>
          <w:sz w:val="22"/>
          <w:szCs w:val="22"/>
        </w:rPr>
        <w:t xml:space="preserve">2. stupeň Očekávané </w:t>
      </w:r>
    </w:p>
    <w:p w:rsidR="002E7635" w:rsidRDefault="002E7635" w:rsidP="002E7635">
      <w:pPr>
        <w:pStyle w:val="Default"/>
        <w:rPr>
          <w:b/>
          <w:i/>
          <w:iCs/>
          <w:sz w:val="23"/>
          <w:szCs w:val="23"/>
          <w:u w:val="none"/>
        </w:rPr>
      </w:pPr>
    </w:p>
    <w:p w:rsidR="00983753" w:rsidRPr="00983753" w:rsidRDefault="00983753" w:rsidP="00983753">
      <w:pPr>
        <w:pStyle w:val="Default"/>
        <w:rPr>
          <w:sz w:val="23"/>
          <w:szCs w:val="23"/>
          <w:u w:val="none"/>
        </w:rPr>
      </w:pPr>
      <w:r w:rsidRPr="00983753">
        <w:rPr>
          <w:i/>
          <w:iCs/>
          <w:sz w:val="23"/>
          <w:szCs w:val="23"/>
          <w:u w:val="none"/>
        </w:rPr>
        <w:t xml:space="preserve">HV-9-1-01p doprovází písně pomocí ostinata </w:t>
      </w:r>
    </w:p>
    <w:p w:rsidR="00983753" w:rsidRDefault="00983753" w:rsidP="00983753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HV-9-1-02p, HV-9-1-03p interpretuje vybrané lidové a umělé písně </w:t>
      </w:r>
    </w:p>
    <w:p w:rsidR="00983753" w:rsidRDefault="00983753" w:rsidP="00983753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HV-9-1-04p rozeznává různé hudební žánry </w:t>
      </w:r>
    </w:p>
    <w:p w:rsidR="00983753" w:rsidRDefault="00983753" w:rsidP="00983753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- pozorně vnímá znějící hudbu skladeb většího rozsahu </w:t>
      </w:r>
    </w:p>
    <w:p w:rsidR="00983753" w:rsidRDefault="00983753" w:rsidP="00983753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- rozpozná vybrané hudební nástroje symfonického orchestru </w:t>
      </w:r>
    </w:p>
    <w:p w:rsidR="002E7635" w:rsidRDefault="00983753" w:rsidP="00983753">
      <w:pPr>
        <w:pStyle w:val="Default"/>
        <w:rPr>
          <w:i/>
          <w:iCs/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- uvede některá jména hudebních skladatelů a název některého z jejich děl </w:t>
      </w:r>
    </w:p>
    <w:p w:rsidR="00983753" w:rsidRDefault="00983753" w:rsidP="00983753">
      <w:pPr>
        <w:pStyle w:val="Default"/>
        <w:rPr>
          <w:i/>
          <w:iCs/>
          <w:sz w:val="23"/>
          <w:szCs w:val="23"/>
          <w:u w:val="none"/>
        </w:rPr>
      </w:pPr>
    </w:p>
    <w:p w:rsidR="00983753" w:rsidRDefault="00983753" w:rsidP="00983753">
      <w:pPr>
        <w:pStyle w:val="Default"/>
        <w:rPr>
          <w:i/>
          <w:iCs/>
          <w:sz w:val="23"/>
          <w:szCs w:val="23"/>
          <w:u w:val="none"/>
        </w:rPr>
      </w:pPr>
    </w:p>
    <w:p w:rsidR="00983753" w:rsidRDefault="00983753" w:rsidP="00983753">
      <w:pPr>
        <w:pStyle w:val="Default"/>
        <w:rPr>
          <w:i/>
          <w:iCs/>
          <w:sz w:val="23"/>
          <w:szCs w:val="23"/>
          <w:u w:val="none"/>
        </w:rPr>
      </w:pPr>
    </w:p>
    <w:p w:rsidR="00983753" w:rsidRDefault="00983753" w:rsidP="00983753">
      <w:pPr>
        <w:pStyle w:val="Default"/>
        <w:rPr>
          <w:i/>
          <w:iCs/>
          <w:sz w:val="23"/>
          <w:szCs w:val="23"/>
          <w:u w:val="none"/>
        </w:rPr>
      </w:pPr>
    </w:p>
    <w:p w:rsidR="00983753" w:rsidRDefault="00983753" w:rsidP="00983753">
      <w:pPr>
        <w:pStyle w:val="Default"/>
        <w:rPr>
          <w:i/>
          <w:iCs/>
          <w:sz w:val="23"/>
          <w:szCs w:val="23"/>
          <w:u w:val="none"/>
        </w:rPr>
      </w:pPr>
    </w:p>
    <w:p w:rsidR="00983753" w:rsidRDefault="00983753" w:rsidP="00983753">
      <w:pPr>
        <w:pStyle w:val="Default"/>
        <w:rPr>
          <w:i/>
          <w:iCs/>
          <w:sz w:val="23"/>
          <w:szCs w:val="23"/>
          <w:u w:val="none"/>
        </w:rPr>
      </w:pPr>
    </w:p>
    <w:p w:rsidR="00983753" w:rsidRDefault="00983753" w:rsidP="00983753">
      <w:pPr>
        <w:pStyle w:val="Default"/>
        <w:rPr>
          <w:i/>
          <w:iCs/>
          <w:sz w:val="23"/>
          <w:szCs w:val="23"/>
          <w:u w:val="none"/>
        </w:rPr>
      </w:pPr>
    </w:p>
    <w:p w:rsidR="00983753" w:rsidRDefault="00983753" w:rsidP="00983753">
      <w:pPr>
        <w:pStyle w:val="Default"/>
        <w:rPr>
          <w:i/>
          <w:iCs/>
          <w:sz w:val="23"/>
          <w:szCs w:val="23"/>
          <w:u w:val="none"/>
        </w:rPr>
      </w:pPr>
    </w:p>
    <w:p w:rsidR="00983753" w:rsidRDefault="00983753" w:rsidP="00983753">
      <w:pPr>
        <w:pStyle w:val="Default"/>
        <w:rPr>
          <w:i/>
          <w:iCs/>
          <w:sz w:val="23"/>
          <w:szCs w:val="23"/>
          <w:u w:val="none"/>
        </w:rPr>
      </w:pPr>
    </w:p>
    <w:p w:rsidR="00983753" w:rsidRDefault="00983753" w:rsidP="00983753">
      <w:pPr>
        <w:pStyle w:val="Default"/>
        <w:rPr>
          <w:i/>
          <w:iCs/>
          <w:sz w:val="23"/>
          <w:szCs w:val="23"/>
          <w:u w:val="none"/>
        </w:rPr>
      </w:pPr>
    </w:p>
    <w:p w:rsidR="00983753" w:rsidRDefault="00983753" w:rsidP="00983753">
      <w:pPr>
        <w:pStyle w:val="Default"/>
        <w:rPr>
          <w:i/>
          <w:iCs/>
          <w:sz w:val="23"/>
          <w:szCs w:val="23"/>
          <w:u w:val="none"/>
        </w:rPr>
      </w:pPr>
    </w:p>
    <w:p w:rsidR="00983753" w:rsidRDefault="00983753" w:rsidP="00983753">
      <w:pPr>
        <w:pStyle w:val="Default"/>
        <w:rPr>
          <w:i/>
          <w:iCs/>
          <w:sz w:val="23"/>
          <w:szCs w:val="23"/>
          <w:u w:val="none"/>
        </w:rPr>
      </w:pPr>
    </w:p>
    <w:p w:rsidR="00983753" w:rsidRDefault="00983753" w:rsidP="00983753">
      <w:pPr>
        <w:pStyle w:val="Default"/>
        <w:rPr>
          <w:i/>
          <w:iCs/>
          <w:sz w:val="23"/>
          <w:szCs w:val="23"/>
          <w:u w:val="none"/>
        </w:rPr>
      </w:pPr>
    </w:p>
    <w:p w:rsidR="00983753" w:rsidRDefault="00983753" w:rsidP="00983753">
      <w:pPr>
        <w:pStyle w:val="Default"/>
        <w:rPr>
          <w:i/>
          <w:iCs/>
          <w:sz w:val="23"/>
          <w:szCs w:val="23"/>
          <w:u w:val="none"/>
        </w:rPr>
      </w:pPr>
    </w:p>
    <w:p w:rsidR="00983753" w:rsidRDefault="00983753" w:rsidP="00983753">
      <w:pPr>
        <w:pStyle w:val="Default"/>
        <w:rPr>
          <w:i/>
          <w:iCs/>
          <w:sz w:val="23"/>
          <w:szCs w:val="23"/>
          <w:u w:val="none"/>
        </w:rPr>
      </w:pPr>
    </w:p>
    <w:p w:rsidR="00983753" w:rsidRDefault="00983753" w:rsidP="00983753">
      <w:pPr>
        <w:pStyle w:val="Default"/>
        <w:rPr>
          <w:i/>
          <w:iCs/>
          <w:sz w:val="23"/>
          <w:szCs w:val="23"/>
          <w:u w:val="none"/>
        </w:rPr>
      </w:pPr>
    </w:p>
    <w:p w:rsidR="00983753" w:rsidRDefault="00983753" w:rsidP="00983753">
      <w:pPr>
        <w:pStyle w:val="Default"/>
        <w:rPr>
          <w:i/>
          <w:iCs/>
          <w:sz w:val="23"/>
          <w:szCs w:val="23"/>
          <w:u w:val="none"/>
        </w:rPr>
      </w:pPr>
    </w:p>
    <w:p w:rsidR="00983753" w:rsidRDefault="00983753" w:rsidP="00983753">
      <w:pPr>
        <w:pStyle w:val="Default"/>
        <w:rPr>
          <w:i/>
          <w:iCs/>
          <w:sz w:val="23"/>
          <w:szCs w:val="23"/>
          <w:u w:val="none"/>
        </w:rPr>
      </w:pPr>
    </w:p>
    <w:p w:rsidR="00983753" w:rsidRDefault="00983753" w:rsidP="00983753">
      <w:pPr>
        <w:pStyle w:val="Default"/>
        <w:rPr>
          <w:i/>
          <w:iCs/>
          <w:sz w:val="23"/>
          <w:szCs w:val="23"/>
          <w:u w:val="none"/>
        </w:rPr>
      </w:pPr>
    </w:p>
    <w:p w:rsidR="00983753" w:rsidRDefault="00983753" w:rsidP="00983753">
      <w:pPr>
        <w:pStyle w:val="Default"/>
        <w:rPr>
          <w:i/>
          <w:iCs/>
          <w:sz w:val="23"/>
          <w:szCs w:val="23"/>
          <w:u w:val="none"/>
        </w:rPr>
      </w:pPr>
    </w:p>
    <w:p w:rsidR="00983753" w:rsidRDefault="00983753" w:rsidP="00983753">
      <w:pPr>
        <w:pStyle w:val="Default"/>
        <w:rPr>
          <w:i/>
          <w:iCs/>
          <w:sz w:val="23"/>
          <w:szCs w:val="23"/>
          <w:u w:val="none"/>
        </w:rPr>
      </w:pPr>
    </w:p>
    <w:p w:rsidR="00983753" w:rsidRDefault="00983753" w:rsidP="00983753">
      <w:pPr>
        <w:pStyle w:val="Default"/>
        <w:rPr>
          <w:i/>
          <w:iCs/>
          <w:sz w:val="23"/>
          <w:szCs w:val="23"/>
          <w:u w:val="none"/>
        </w:rPr>
      </w:pPr>
    </w:p>
    <w:p w:rsidR="00983753" w:rsidRDefault="00983753" w:rsidP="00983753">
      <w:pPr>
        <w:pStyle w:val="Default"/>
        <w:rPr>
          <w:sz w:val="28"/>
          <w:szCs w:val="28"/>
          <w:u w:val="none"/>
        </w:rPr>
      </w:pPr>
      <w:r>
        <w:rPr>
          <w:b/>
          <w:bCs/>
          <w:sz w:val="28"/>
          <w:szCs w:val="28"/>
        </w:rPr>
        <w:lastRenderedPageBreak/>
        <w:t xml:space="preserve">5.7.2 VÝTVARNÁ VÝCHOVA </w:t>
      </w:r>
    </w:p>
    <w:p w:rsidR="00983753" w:rsidRDefault="00983753" w:rsidP="00983753">
      <w:pPr>
        <w:pStyle w:val="Default"/>
        <w:rPr>
          <w:sz w:val="22"/>
          <w:szCs w:val="22"/>
          <w:u w:val="none"/>
        </w:rPr>
      </w:pPr>
      <w:r>
        <w:rPr>
          <w:b/>
          <w:bCs/>
          <w:sz w:val="22"/>
          <w:szCs w:val="22"/>
          <w:u w:val="none"/>
        </w:rPr>
        <w:t xml:space="preserve">Vzdělávací obsah vzdělávacího oboru </w:t>
      </w:r>
    </w:p>
    <w:p w:rsidR="00676ED0" w:rsidRDefault="00676ED0" w:rsidP="00983753">
      <w:pPr>
        <w:pStyle w:val="Default"/>
        <w:rPr>
          <w:b/>
          <w:bCs/>
          <w:sz w:val="22"/>
          <w:szCs w:val="22"/>
          <w:u w:val="none"/>
        </w:rPr>
      </w:pPr>
    </w:p>
    <w:p w:rsidR="00983753" w:rsidRPr="00676ED0" w:rsidRDefault="00983753" w:rsidP="00983753">
      <w:pPr>
        <w:pStyle w:val="Default"/>
        <w:rPr>
          <w:b/>
          <w:bCs/>
          <w:sz w:val="22"/>
          <w:szCs w:val="22"/>
        </w:rPr>
      </w:pPr>
      <w:r w:rsidRPr="00676ED0">
        <w:rPr>
          <w:b/>
          <w:bCs/>
          <w:sz w:val="22"/>
          <w:szCs w:val="22"/>
        </w:rPr>
        <w:t>1. stupeň</w:t>
      </w:r>
    </w:p>
    <w:p w:rsidR="00983753" w:rsidRDefault="00983753" w:rsidP="00983753">
      <w:pPr>
        <w:pStyle w:val="Default"/>
        <w:rPr>
          <w:b/>
          <w:i/>
          <w:iCs/>
          <w:sz w:val="23"/>
          <w:szCs w:val="23"/>
          <w:u w:val="none"/>
        </w:rPr>
      </w:pPr>
    </w:p>
    <w:p w:rsidR="00983753" w:rsidRDefault="00983753" w:rsidP="00983753">
      <w:pPr>
        <w:pStyle w:val="Default"/>
        <w:rPr>
          <w:sz w:val="22"/>
          <w:szCs w:val="22"/>
          <w:u w:val="none"/>
        </w:rPr>
      </w:pPr>
      <w:r>
        <w:rPr>
          <w:b/>
          <w:bCs/>
          <w:sz w:val="22"/>
          <w:szCs w:val="22"/>
        </w:rPr>
        <w:t xml:space="preserve">Očekávané výstupy – 1. období </w:t>
      </w:r>
    </w:p>
    <w:p w:rsidR="00983753" w:rsidRDefault="00983753" w:rsidP="00983753">
      <w:pPr>
        <w:pStyle w:val="Default"/>
        <w:rPr>
          <w:b/>
          <w:i/>
          <w:iCs/>
          <w:sz w:val="23"/>
          <w:szCs w:val="23"/>
          <w:u w:val="none"/>
        </w:rPr>
      </w:pPr>
    </w:p>
    <w:p w:rsidR="00983753" w:rsidRPr="00983753" w:rsidRDefault="00983753" w:rsidP="00983753">
      <w:pPr>
        <w:pStyle w:val="Default"/>
        <w:rPr>
          <w:sz w:val="23"/>
          <w:szCs w:val="23"/>
          <w:u w:val="none"/>
        </w:rPr>
      </w:pPr>
      <w:r w:rsidRPr="00983753">
        <w:rPr>
          <w:i/>
          <w:iCs/>
          <w:sz w:val="23"/>
          <w:szCs w:val="23"/>
          <w:u w:val="none"/>
        </w:rPr>
        <w:t xml:space="preserve">VV-3-1-01 až VV-5-1-05p zvládá základní dovednosti pro vlastní tvorbu </w:t>
      </w:r>
    </w:p>
    <w:p w:rsidR="00983753" w:rsidRDefault="00983753" w:rsidP="00983753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VV-3-1-01p rozpoznává, pojmenovává a porovnává linie, barvy, tvary, objekty ve výsledcích tvorby vlastní, tvorby ostatních i na příkladech z běžného života (s dopomocí učitele) </w:t>
      </w:r>
    </w:p>
    <w:p w:rsidR="00983753" w:rsidRDefault="00983753" w:rsidP="00983753">
      <w:pPr>
        <w:pStyle w:val="Default"/>
        <w:rPr>
          <w:i/>
          <w:iCs/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VV-3-1-02p, VV-3-1-04p uplatňuje vlastní zkušenosti, prožitky a fantazii při tvůrčích činnostech, je schopen výsledky své činnosti sdělit svým spolužákům </w:t>
      </w:r>
    </w:p>
    <w:p w:rsidR="00983753" w:rsidRDefault="00983753" w:rsidP="00983753">
      <w:pPr>
        <w:pStyle w:val="Default"/>
        <w:rPr>
          <w:i/>
          <w:iCs/>
          <w:sz w:val="23"/>
          <w:szCs w:val="23"/>
          <w:u w:val="none"/>
        </w:rPr>
      </w:pPr>
    </w:p>
    <w:p w:rsidR="00983753" w:rsidRDefault="00983753" w:rsidP="00983753">
      <w:pPr>
        <w:pStyle w:val="Default"/>
        <w:rPr>
          <w:sz w:val="22"/>
          <w:szCs w:val="22"/>
          <w:u w:val="none"/>
        </w:rPr>
      </w:pPr>
      <w:r>
        <w:rPr>
          <w:b/>
          <w:bCs/>
          <w:sz w:val="22"/>
          <w:szCs w:val="22"/>
        </w:rPr>
        <w:t xml:space="preserve">Očekávané výstupy – 2. období </w:t>
      </w:r>
    </w:p>
    <w:p w:rsidR="00983753" w:rsidRDefault="00983753" w:rsidP="00983753">
      <w:pPr>
        <w:pStyle w:val="Default"/>
        <w:rPr>
          <w:b/>
          <w:i/>
          <w:iCs/>
          <w:sz w:val="23"/>
          <w:szCs w:val="23"/>
          <w:u w:val="none"/>
        </w:rPr>
      </w:pPr>
    </w:p>
    <w:p w:rsidR="00983753" w:rsidRPr="00983753" w:rsidRDefault="00983753" w:rsidP="00983753">
      <w:pPr>
        <w:pStyle w:val="Default"/>
        <w:rPr>
          <w:sz w:val="23"/>
          <w:szCs w:val="23"/>
          <w:u w:val="none"/>
        </w:rPr>
      </w:pPr>
      <w:r w:rsidRPr="00983753">
        <w:rPr>
          <w:i/>
          <w:iCs/>
          <w:sz w:val="23"/>
          <w:szCs w:val="23"/>
          <w:u w:val="none"/>
        </w:rPr>
        <w:t xml:space="preserve">VV-5-1-01p až VV-5-1-07p uplatňuje základní dovednosti pro vlastní tvorbu, realizuje svůj tvůrčí záměr </w:t>
      </w:r>
    </w:p>
    <w:p w:rsidR="00983753" w:rsidRDefault="00983753" w:rsidP="00983753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VV-5-1-01p, VV-5-1-02p rozlišuje, porovnává, třídí a pojmenovává linie, barvy, tvary, objekty, rozpoznává jejich základní vlastnosti a vztahy (kontrasty – velikost, barevný kontrast), uplatňuje je podle svých schopností při vlastní tvorbě, při vnímání tvorby ostatních i umělecké produkce i na příkladech z běžného života (s dopomocí učitele) </w:t>
      </w:r>
    </w:p>
    <w:p w:rsidR="00983753" w:rsidRDefault="00983753" w:rsidP="00983753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VV-5-1-03p, VV-5-1-04p při tvorbě vychází ze svých zrakových, hmatových i sluchových vjemů, vlastních prožitků, zkušeností a fantazie </w:t>
      </w:r>
    </w:p>
    <w:p w:rsidR="00983753" w:rsidRDefault="00983753" w:rsidP="00983753">
      <w:pPr>
        <w:pStyle w:val="Default"/>
        <w:rPr>
          <w:i/>
          <w:iCs/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VV-5-1-06p vyjádří (slovně, mimoslovně, graficky) pocit z vnímání tvůrčí činnosti vlastní, ostatních i uměleckého díla </w:t>
      </w:r>
    </w:p>
    <w:p w:rsidR="00983753" w:rsidRDefault="00983753" w:rsidP="00983753">
      <w:pPr>
        <w:pStyle w:val="Default"/>
        <w:rPr>
          <w:i/>
          <w:iCs/>
          <w:sz w:val="23"/>
          <w:szCs w:val="23"/>
          <w:u w:val="none"/>
        </w:rPr>
      </w:pPr>
    </w:p>
    <w:p w:rsidR="00983753" w:rsidRDefault="00676ED0" w:rsidP="00983753">
      <w:pPr>
        <w:pStyle w:val="Defaul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2. stupeň</w:t>
      </w:r>
    </w:p>
    <w:p w:rsidR="00676ED0" w:rsidRDefault="00676ED0" w:rsidP="00983753">
      <w:pPr>
        <w:pStyle w:val="Default"/>
        <w:rPr>
          <w:b/>
          <w:i/>
          <w:iCs/>
          <w:sz w:val="23"/>
          <w:szCs w:val="23"/>
          <w:u w:val="none"/>
        </w:rPr>
      </w:pPr>
    </w:p>
    <w:p w:rsidR="00676ED0" w:rsidRPr="00676ED0" w:rsidRDefault="00676ED0" w:rsidP="00676ED0">
      <w:pPr>
        <w:pStyle w:val="Default"/>
        <w:rPr>
          <w:sz w:val="23"/>
          <w:szCs w:val="23"/>
          <w:u w:val="none"/>
        </w:rPr>
      </w:pPr>
      <w:r w:rsidRPr="00676ED0">
        <w:rPr>
          <w:i/>
          <w:iCs/>
          <w:sz w:val="23"/>
          <w:szCs w:val="23"/>
          <w:u w:val="none"/>
        </w:rPr>
        <w:t xml:space="preserve">VV-9-1-01 až VV-9-1-08p uplatňuje základní dovednosti při přípravě, realizaci a prezentaci vlastního tvůrčího záměru </w:t>
      </w:r>
    </w:p>
    <w:p w:rsidR="00676ED0" w:rsidRDefault="00676ED0" w:rsidP="00676ED0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VV-9-1-01p, VV-9-1-03p uplatňuje linie, barvy, tvary a objekty v ploše i prostoru podle vlastního tvůrčího záměru, využívá jejich vlastnosti a vztahy; pojmenovává je ve výsledcích vlastní tvorby i tvorby ostatních; vnímá a porovnává jejich uplatnění v běžné i umělecké produkci </w:t>
      </w:r>
    </w:p>
    <w:p w:rsidR="00676ED0" w:rsidRDefault="00676ED0" w:rsidP="00676ED0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VV-9-1-02p při vlastní tvorbě vychází ze svých vlastních zkušeností, představ a myšlenek, hledá a zvolí pro jejich vyjádření nejvhodnější prostředky a postupy; zhodnotí a prezentuje výsledek své tvorby, porovnává ho s výsledky ostatních </w:t>
      </w:r>
    </w:p>
    <w:p w:rsidR="00362655" w:rsidRDefault="00676ED0" w:rsidP="00676ED0">
      <w:pPr>
        <w:pStyle w:val="Default"/>
        <w:rPr>
          <w:i/>
          <w:iCs/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>VV-9-1-06p vnímá a porovnává výsledky běžné i umělecké produkce, slovně vyjádří své postřehy a pocity</w:t>
      </w:r>
    </w:p>
    <w:p w:rsidR="00362655" w:rsidRDefault="00362655" w:rsidP="00676ED0">
      <w:pPr>
        <w:pStyle w:val="Default"/>
        <w:rPr>
          <w:i/>
          <w:iCs/>
          <w:sz w:val="23"/>
          <w:szCs w:val="23"/>
          <w:u w:val="none"/>
        </w:rPr>
      </w:pPr>
    </w:p>
    <w:p w:rsidR="00362655" w:rsidRDefault="00362655" w:rsidP="00676ED0">
      <w:pPr>
        <w:pStyle w:val="Default"/>
        <w:rPr>
          <w:i/>
          <w:iCs/>
          <w:sz w:val="23"/>
          <w:szCs w:val="23"/>
          <w:u w:val="none"/>
        </w:rPr>
      </w:pPr>
    </w:p>
    <w:p w:rsidR="00362655" w:rsidRDefault="00362655" w:rsidP="00676ED0">
      <w:pPr>
        <w:pStyle w:val="Default"/>
        <w:rPr>
          <w:i/>
          <w:iCs/>
          <w:sz w:val="23"/>
          <w:szCs w:val="23"/>
          <w:u w:val="none"/>
        </w:rPr>
      </w:pPr>
    </w:p>
    <w:p w:rsidR="00362655" w:rsidRDefault="00362655" w:rsidP="00676ED0">
      <w:pPr>
        <w:pStyle w:val="Default"/>
        <w:rPr>
          <w:i/>
          <w:iCs/>
          <w:sz w:val="23"/>
          <w:szCs w:val="23"/>
          <w:u w:val="none"/>
        </w:rPr>
      </w:pPr>
    </w:p>
    <w:p w:rsidR="00362655" w:rsidRDefault="00362655" w:rsidP="00676ED0">
      <w:pPr>
        <w:pStyle w:val="Default"/>
        <w:rPr>
          <w:i/>
          <w:iCs/>
          <w:sz w:val="23"/>
          <w:szCs w:val="23"/>
          <w:u w:val="none"/>
        </w:rPr>
      </w:pPr>
    </w:p>
    <w:p w:rsidR="00362655" w:rsidRDefault="00362655" w:rsidP="00676ED0">
      <w:pPr>
        <w:pStyle w:val="Default"/>
        <w:rPr>
          <w:i/>
          <w:iCs/>
          <w:sz w:val="23"/>
          <w:szCs w:val="23"/>
          <w:u w:val="none"/>
        </w:rPr>
      </w:pPr>
    </w:p>
    <w:p w:rsidR="00362655" w:rsidRDefault="00362655" w:rsidP="00676ED0">
      <w:pPr>
        <w:pStyle w:val="Default"/>
        <w:rPr>
          <w:i/>
          <w:iCs/>
          <w:sz w:val="23"/>
          <w:szCs w:val="23"/>
          <w:u w:val="none"/>
        </w:rPr>
      </w:pPr>
    </w:p>
    <w:p w:rsidR="00362655" w:rsidRDefault="00362655" w:rsidP="00676ED0">
      <w:pPr>
        <w:pStyle w:val="Default"/>
        <w:rPr>
          <w:i/>
          <w:iCs/>
          <w:sz w:val="23"/>
          <w:szCs w:val="23"/>
          <w:u w:val="none"/>
        </w:rPr>
      </w:pPr>
    </w:p>
    <w:p w:rsidR="00362655" w:rsidRDefault="00362655" w:rsidP="00676ED0">
      <w:pPr>
        <w:pStyle w:val="Default"/>
        <w:rPr>
          <w:i/>
          <w:iCs/>
          <w:sz w:val="23"/>
          <w:szCs w:val="23"/>
          <w:u w:val="none"/>
        </w:rPr>
      </w:pPr>
    </w:p>
    <w:p w:rsidR="00362655" w:rsidRDefault="00362655" w:rsidP="00676ED0">
      <w:pPr>
        <w:pStyle w:val="Default"/>
        <w:rPr>
          <w:i/>
          <w:iCs/>
          <w:sz w:val="23"/>
          <w:szCs w:val="23"/>
          <w:u w:val="none"/>
        </w:rPr>
      </w:pPr>
    </w:p>
    <w:p w:rsidR="00362655" w:rsidRDefault="00362655" w:rsidP="00676ED0">
      <w:pPr>
        <w:pStyle w:val="Default"/>
        <w:rPr>
          <w:i/>
          <w:iCs/>
          <w:sz w:val="23"/>
          <w:szCs w:val="23"/>
          <w:u w:val="none"/>
        </w:rPr>
      </w:pPr>
    </w:p>
    <w:p w:rsidR="00362655" w:rsidRDefault="00362655" w:rsidP="00676ED0">
      <w:pPr>
        <w:pStyle w:val="Default"/>
        <w:rPr>
          <w:i/>
          <w:iCs/>
          <w:sz w:val="23"/>
          <w:szCs w:val="23"/>
          <w:u w:val="none"/>
        </w:rPr>
      </w:pPr>
    </w:p>
    <w:p w:rsidR="00362655" w:rsidRDefault="00362655" w:rsidP="00676ED0">
      <w:pPr>
        <w:pStyle w:val="Default"/>
        <w:rPr>
          <w:i/>
          <w:iCs/>
          <w:sz w:val="23"/>
          <w:szCs w:val="23"/>
          <w:u w:val="none"/>
        </w:rPr>
      </w:pPr>
    </w:p>
    <w:p w:rsidR="00362655" w:rsidRDefault="00362655" w:rsidP="00676ED0">
      <w:pPr>
        <w:pStyle w:val="Default"/>
        <w:rPr>
          <w:i/>
          <w:iCs/>
          <w:sz w:val="23"/>
          <w:szCs w:val="23"/>
          <w:u w:val="none"/>
        </w:rPr>
      </w:pPr>
    </w:p>
    <w:p w:rsidR="00362655" w:rsidRDefault="00362655" w:rsidP="00362655">
      <w:pPr>
        <w:pStyle w:val="Default"/>
        <w:rPr>
          <w:sz w:val="28"/>
          <w:szCs w:val="28"/>
          <w:u w:val="none"/>
        </w:rPr>
      </w:pPr>
      <w:r>
        <w:rPr>
          <w:b/>
          <w:bCs/>
          <w:sz w:val="28"/>
          <w:szCs w:val="28"/>
        </w:rPr>
        <w:lastRenderedPageBreak/>
        <w:t xml:space="preserve">5.8.1 VÝCHOVA KE ZDRAVÍ </w:t>
      </w:r>
    </w:p>
    <w:p w:rsidR="00362655" w:rsidRDefault="00362655" w:rsidP="00362655">
      <w:pPr>
        <w:pStyle w:val="Default"/>
        <w:rPr>
          <w:sz w:val="22"/>
          <w:szCs w:val="22"/>
          <w:u w:val="none"/>
        </w:rPr>
      </w:pPr>
      <w:r>
        <w:rPr>
          <w:b/>
          <w:bCs/>
          <w:sz w:val="22"/>
          <w:szCs w:val="22"/>
          <w:u w:val="none"/>
        </w:rPr>
        <w:t xml:space="preserve">Vzdělávací obsah vzdělávacího oboru </w:t>
      </w:r>
    </w:p>
    <w:p w:rsidR="00362655" w:rsidRDefault="00362655" w:rsidP="00362655">
      <w:pPr>
        <w:pStyle w:val="Default"/>
        <w:rPr>
          <w:b/>
          <w:bCs/>
          <w:sz w:val="22"/>
          <w:szCs w:val="22"/>
          <w:u w:val="none"/>
        </w:rPr>
      </w:pPr>
    </w:p>
    <w:p w:rsidR="00362655" w:rsidRDefault="00362655" w:rsidP="00362655">
      <w:pPr>
        <w:pStyle w:val="Default"/>
        <w:rPr>
          <w:b/>
          <w:bCs/>
          <w:sz w:val="22"/>
          <w:szCs w:val="22"/>
        </w:rPr>
      </w:pPr>
      <w:r w:rsidRPr="00362655">
        <w:rPr>
          <w:b/>
          <w:bCs/>
          <w:sz w:val="22"/>
          <w:szCs w:val="22"/>
        </w:rPr>
        <w:t>2. stupeň</w:t>
      </w:r>
    </w:p>
    <w:p w:rsidR="00362655" w:rsidRDefault="00362655" w:rsidP="00362655">
      <w:pPr>
        <w:pStyle w:val="Default"/>
        <w:rPr>
          <w:i/>
          <w:iCs/>
          <w:sz w:val="23"/>
          <w:szCs w:val="23"/>
        </w:rPr>
      </w:pPr>
    </w:p>
    <w:p w:rsidR="00362655" w:rsidRPr="00362655" w:rsidRDefault="00362655" w:rsidP="00362655">
      <w:pPr>
        <w:pStyle w:val="Default"/>
        <w:rPr>
          <w:sz w:val="23"/>
          <w:szCs w:val="23"/>
          <w:u w:val="none"/>
        </w:rPr>
      </w:pPr>
      <w:r w:rsidRPr="00362655">
        <w:rPr>
          <w:i/>
          <w:iCs/>
          <w:sz w:val="23"/>
          <w:szCs w:val="23"/>
          <w:u w:val="none"/>
        </w:rPr>
        <w:t xml:space="preserve">VZ-9-1-01p chápe význam dobrého soužití mezi vrstevníky i členy rodiny </w:t>
      </w:r>
    </w:p>
    <w:p w:rsidR="00362655" w:rsidRDefault="00362655" w:rsidP="00362655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VZ-9-1-03p uvědomuje si základní životní potřeby a jejich naplňování ve shodě se zdravím </w:t>
      </w:r>
    </w:p>
    <w:p w:rsidR="00362655" w:rsidRDefault="00362655" w:rsidP="00362655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VZ-9-1-04p, VZ-9-1-09p respektuje zdravotní stav svůj i svých vrstevníků a v rámci svých možností usiluje o aktivní podporu zdraví </w:t>
      </w:r>
    </w:p>
    <w:p w:rsidR="00362655" w:rsidRDefault="00362655" w:rsidP="00362655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VZ-9-1-05p projevuje zdravé sebevědomí a preferuje ve styku s vrstevníky pozitivní životní cíle, hodnoty a zájmy </w:t>
      </w:r>
    </w:p>
    <w:p w:rsidR="00362655" w:rsidRDefault="00362655" w:rsidP="00362655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VZ-9-1-07p dodržuje správné stravovací návyky a v rámci svých možností uplatňuje zásady správné výživy a zdravého stravování </w:t>
      </w:r>
    </w:p>
    <w:p w:rsidR="00362655" w:rsidRDefault="00362655" w:rsidP="00362655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VZ-9-1-08p svěří se </w:t>
      </w:r>
      <w:proofErr w:type="spellStart"/>
      <w:r>
        <w:rPr>
          <w:i/>
          <w:iCs/>
          <w:sz w:val="23"/>
          <w:szCs w:val="23"/>
          <w:u w:val="none"/>
        </w:rPr>
        <w:t>se</w:t>
      </w:r>
      <w:proofErr w:type="spellEnd"/>
      <w:r>
        <w:rPr>
          <w:i/>
          <w:iCs/>
          <w:sz w:val="23"/>
          <w:szCs w:val="23"/>
          <w:u w:val="none"/>
        </w:rPr>
        <w:t xml:space="preserve"> zdravotním problémem </w:t>
      </w:r>
    </w:p>
    <w:p w:rsidR="00362655" w:rsidRDefault="00362655" w:rsidP="00362655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VZ-9-1-13p dává do souvislosti zdravotní a psychosociální rizika spojená se zneužíváním návykových látek a provozováním hazardních her </w:t>
      </w:r>
    </w:p>
    <w:p w:rsidR="00362655" w:rsidRDefault="00362655" w:rsidP="00362655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VZ-9-1-13p uplatňuje osvojené sociální dovednosti při kontaktu se sociálně patologickými jevy </w:t>
      </w:r>
    </w:p>
    <w:p w:rsidR="00362655" w:rsidRDefault="00362655" w:rsidP="00362655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VZ-9-1-14p zaujímá odmítavé postoje ke všem formám brutality a násilí </w:t>
      </w:r>
    </w:p>
    <w:p w:rsidR="00362655" w:rsidRDefault="00362655" w:rsidP="00362655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VZ-9-1-15p uplatňuje způsoby bezpečného chování v sociálním kontaktu s vrstevníky, při komunikaci s neznámými lidmi, v konfliktních a krizových situacích a v případě potřeby vyhledá odbornou pomoc; ví o centrech odborné pomoci, vyhledá a použije jejich telefonní čísla </w:t>
      </w:r>
    </w:p>
    <w:p w:rsidR="00362655" w:rsidRPr="00362655" w:rsidRDefault="00362655" w:rsidP="00362655">
      <w:pPr>
        <w:pStyle w:val="Default"/>
        <w:rPr>
          <w:i/>
          <w:iCs/>
          <w:sz w:val="23"/>
          <w:szCs w:val="23"/>
        </w:rPr>
      </w:pPr>
      <w:r>
        <w:rPr>
          <w:i/>
          <w:iCs/>
          <w:sz w:val="23"/>
          <w:szCs w:val="23"/>
          <w:u w:val="none"/>
        </w:rPr>
        <w:t xml:space="preserve">VZ-9-1-16p chová se odpovědně při mimořádných událostech a prakticky využívá základní znalosti první pomoci při likvidaci následků hromadného zasažení obyvatel </w:t>
      </w:r>
    </w:p>
    <w:p w:rsidR="00362655" w:rsidRDefault="00362655" w:rsidP="00676ED0">
      <w:pPr>
        <w:pStyle w:val="Default"/>
        <w:rPr>
          <w:i/>
          <w:iCs/>
          <w:sz w:val="23"/>
          <w:szCs w:val="23"/>
          <w:u w:val="none"/>
        </w:rPr>
      </w:pPr>
    </w:p>
    <w:p w:rsidR="00362655" w:rsidRDefault="00362655" w:rsidP="00676ED0">
      <w:pPr>
        <w:pStyle w:val="Default"/>
        <w:rPr>
          <w:i/>
          <w:iCs/>
          <w:sz w:val="23"/>
          <w:szCs w:val="23"/>
          <w:u w:val="none"/>
        </w:rPr>
      </w:pPr>
    </w:p>
    <w:p w:rsidR="00362655" w:rsidRDefault="00362655" w:rsidP="00676ED0">
      <w:pPr>
        <w:pStyle w:val="Default"/>
        <w:rPr>
          <w:i/>
          <w:iCs/>
          <w:sz w:val="23"/>
          <w:szCs w:val="23"/>
          <w:u w:val="none"/>
        </w:rPr>
      </w:pPr>
    </w:p>
    <w:p w:rsidR="00362655" w:rsidRDefault="00362655" w:rsidP="00676ED0">
      <w:pPr>
        <w:pStyle w:val="Default"/>
        <w:rPr>
          <w:i/>
          <w:iCs/>
          <w:sz w:val="23"/>
          <w:szCs w:val="23"/>
          <w:u w:val="none"/>
        </w:rPr>
      </w:pPr>
    </w:p>
    <w:p w:rsidR="00362655" w:rsidRDefault="00362655" w:rsidP="00676ED0">
      <w:pPr>
        <w:pStyle w:val="Default"/>
        <w:rPr>
          <w:i/>
          <w:iCs/>
          <w:sz w:val="23"/>
          <w:szCs w:val="23"/>
          <w:u w:val="none"/>
        </w:rPr>
      </w:pPr>
    </w:p>
    <w:p w:rsidR="00362655" w:rsidRDefault="00362655" w:rsidP="00676ED0">
      <w:pPr>
        <w:pStyle w:val="Default"/>
        <w:rPr>
          <w:i/>
          <w:iCs/>
          <w:sz w:val="23"/>
          <w:szCs w:val="23"/>
          <w:u w:val="none"/>
        </w:rPr>
      </w:pPr>
    </w:p>
    <w:p w:rsidR="00362655" w:rsidRDefault="00362655" w:rsidP="00676ED0">
      <w:pPr>
        <w:pStyle w:val="Default"/>
        <w:rPr>
          <w:i/>
          <w:iCs/>
          <w:sz w:val="23"/>
          <w:szCs w:val="23"/>
          <w:u w:val="none"/>
        </w:rPr>
      </w:pPr>
    </w:p>
    <w:p w:rsidR="00362655" w:rsidRDefault="00362655" w:rsidP="00676ED0">
      <w:pPr>
        <w:pStyle w:val="Default"/>
        <w:rPr>
          <w:i/>
          <w:iCs/>
          <w:sz w:val="23"/>
          <w:szCs w:val="23"/>
          <w:u w:val="none"/>
        </w:rPr>
      </w:pPr>
    </w:p>
    <w:p w:rsidR="00362655" w:rsidRDefault="00362655" w:rsidP="00676ED0">
      <w:pPr>
        <w:pStyle w:val="Default"/>
        <w:rPr>
          <w:i/>
          <w:iCs/>
          <w:sz w:val="23"/>
          <w:szCs w:val="23"/>
          <w:u w:val="none"/>
        </w:rPr>
      </w:pPr>
    </w:p>
    <w:p w:rsidR="00362655" w:rsidRDefault="00362655" w:rsidP="00676ED0">
      <w:pPr>
        <w:pStyle w:val="Default"/>
        <w:rPr>
          <w:i/>
          <w:iCs/>
          <w:sz w:val="23"/>
          <w:szCs w:val="23"/>
          <w:u w:val="none"/>
        </w:rPr>
      </w:pPr>
    </w:p>
    <w:p w:rsidR="00362655" w:rsidRDefault="00362655" w:rsidP="00676ED0">
      <w:pPr>
        <w:pStyle w:val="Default"/>
        <w:rPr>
          <w:i/>
          <w:iCs/>
          <w:sz w:val="23"/>
          <w:szCs w:val="23"/>
          <w:u w:val="none"/>
        </w:rPr>
      </w:pPr>
    </w:p>
    <w:p w:rsidR="00362655" w:rsidRDefault="00362655" w:rsidP="00676ED0">
      <w:pPr>
        <w:pStyle w:val="Default"/>
        <w:rPr>
          <w:i/>
          <w:iCs/>
          <w:sz w:val="23"/>
          <w:szCs w:val="23"/>
          <w:u w:val="none"/>
        </w:rPr>
      </w:pPr>
    </w:p>
    <w:p w:rsidR="00362655" w:rsidRDefault="00362655" w:rsidP="00676ED0">
      <w:pPr>
        <w:pStyle w:val="Default"/>
        <w:rPr>
          <w:i/>
          <w:iCs/>
          <w:sz w:val="23"/>
          <w:szCs w:val="23"/>
          <w:u w:val="none"/>
        </w:rPr>
      </w:pPr>
    </w:p>
    <w:p w:rsidR="00362655" w:rsidRDefault="00362655" w:rsidP="00676ED0">
      <w:pPr>
        <w:pStyle w:val="Default"/>
        <w:rPr>
          <w:i/>
          <w:iCs/>
          <w:sz w:val="23"/>
          <w:szCs w:val="23"/>
          <w:u w:val="none"/>
        </w:rPr>
      </w:pPr>
    </w:p>
    <w:p w:rsidR="00362655" w:rsidRDefault="00362655" w:rsidP="00676ED0">
      <w:pPr>
        <w:pStyle w:val="Default"/>
        <w:rPr>
          <w:i/>
          <w:iCs/>
          <w:sz w:val="23"/>
          <w:szCs w:val="23"/>
          <w:u w:val="none"/>
        </w:rPr>
      </w:pPr>
    </w:p>
    <w:p w:rsidR="00362655" w:rsidRDefault="00362655" w:rsidP="00676ED0">
      <w:pPr>
        <w:pStyle w:val="Default"/>
        <w:rPr>
          <w:i/>
          <w:iCs/>
          <w:sz w:val="23"/>
          <w:szCs w:val="23"/>
          <w:u w:val="none"/>
        </w:rPr>
      </w:pPr>
    </w:p>
    <w:p w:rsidR="00362655" w:rsidRDefault="00362655" w:rsidP="00676ED0">
      <w:pPr>
        <w:pStyle w:val="Default"/>
        <w:rPr>
          <w:i/>
          <w:iCs/>
          <w:sz w:val="23"/>
          <w:szCs w:val="23"/>
          <w:u w:val="none"/>
        </w:rPr>
      </w:pPr>
    </w:p>
    <w:p w:rsidR="00362655" w:rsidRDefault="00362655" w:rsidP="00676ED0">
      <w:pPr>
        <w:pStyle w:val="Default"/>
        <w:rPr>
          <w:i/>
          <w:iCs/>
          <w:sz w:val="23"/>
          <w:szCs w:val="23"/>
          <w:u w:val="none"/>
        </w:rPr>
      </w:pPr>
    </w:p>
    <w:p w:rsidR="00362655" w:rsidRDefault="00362655" w:rsidP="00676ED0">
      <w:pPr>
        <w:pStyle w:val="Default"/>
        <w:rPr>
          <w:i/>
          <w:iCs/>
          <w:sz w:val="23"/>
          <w:szCs w:val="23"/>
          <w:u w:val="none"/>
        </w:rPr>
      </w:pPr>
    </w:p>
    <w:p w:rsidR="00362655" w:rsidRDefault="00362655" w:rsidP="00676ED0">
      <w:pPr>
        <w:pStyle w:val="Default"/>
        <w:rPr>
          <w:i/>
          <w:iCs/>
          <w:sz w:val="23"/>
          <w:szCs w:val="23"/>
          <w:u w:val="none"/>
        </w:rPr>
      </w:pPr>
    </w:p>
    <w:p w:rsidR="00362655" w:rsidRDefault="00362655" w:rsidP="00676ED0">
      <w:pPr>
        <w:pStyle w:val="Default"/>
        <w:rPr>
          <w:i/>
          <w:iCs/>
          <w:sz w:val="23"/>
          <w:szCs w:val="23"/>
          <w:u w:val="none"/>
        </w:rPr>
      </w:pPr>
    </w:p>
    <w:p w:rsidR="00362655" w:rsidRDefault="00362655" w:rsidP="00676ED0">
      <w:pPr>
        <w:pStyle w:val="Default"/>
        <w:rPr>
          <w:i/>
          <w:iCs/>
          <w:sz w:val="23"/>
          <w:szCs w:val="23"/>
          <w:u w:val="none"/>
        </w:rPr>
      </w:pPr>
    </w:p>
    <w:p w:rsidR="00362655" w:rsidRDefault="00362655" w:rsidP="00676ED0">
      <w:pPr>
        <w:pStyle w:val="Default"/>
        <w:rPr>
          <w:i/>
          <w:iCs/>
          <w:sz w:val="23"/>
          <w:szCs w:val="23"/>
          <w:u w:val="none"/>
        </w:rPr>
      </w:pPr>
    </w:p>
    <w:p w:rsidR="00362655" w:rsidRDefault="00362655" w:rsidP="00676ED0">
      <w:pPr>
        <w:pStyle w:val="Default"/>
        <w:rPr>
          <w:i/>
          <w:iCs/>
          <w:sz w:val="23"/>
          <w:szCs w:val="23"/>
          <w:u w:val="none"/>
        </w:rPr>
      </w:pPr>
    </w:p>
    <w:p w:rsidR="00362655" w:rsidRDefault="00362655" w:rsidP="00676ED0">
      <w:pPr>
        <w:pStyle w:val="Default"/>
        <w:rPr>
          <w:i/>
          <w:iCs/>
          <w:sz w:val="23"/>
          <w:szCs w:val="23"/>
          <w:u w:val="none"/>
        </w:rPr>
      </w:pPr>
    </w:p>
    <w:p w:rsidR="00362655" w:rsidRDefault="00362655" w:rsidP="00676ED0">
      <w:pPr>
        <w:pStyle w:val="Default"/>
        <w:rPr>
          <w:i/>
          <w:iCs/>
          <w:sz w:val="23"/>
          <w:szCs w:val="23"/>
          <w:u w:val="none"/>
        </w:rPr>
      </w:pPr>
    </w:p>
    <w:p w:rsidR="00362655" w:rsidRDefault="00362655" w:rsidP="00676ED0">
      <w:pPr>
        <w:pStyle w:val="Default"/>
        <w:rPr>
          <w:i/>
          <w:iCs/>
          <w:sz w:val="23"/>
          <w:szCs w:val="23"/>
          <w:u w:val="none"/>
        </w:rPr>
      </w:pPr>
    </w:p>
    <w:p w:rsidR="00362655" w:rsidRDefault="00362655" w:rsidP="00676ED0">
      <w:pPr>
        <w:pStyle w:val="Default"/>
        <w:rPr>
          <w:i/>
          <w:iCs/>
          <w:sz w:val="23"/>
          <w:szCs w:val="23"/>
          <w:u w:val="none"/>
        </w:rPr>
      </w:pPr>
    </w:p>
    <w:p w:rsidR="00362655" w:rsidRDefault="00362655" w:rsidP="00676ED0">
      <w:pPr>
        <w:pStyle w:val="Default"/>
        <w:rPr>
          <w:i/>
          <w:iCs/>
          <w:sz w:val="23"/>
          <w:szCs w:val="23"/>
          <w:u w:val="none"/>
        </w:rPr>
      </w:pPr>
    </w:p>
    <w:p w:rsidR="00362655" w:rsidRDefault="00362655" w:rsidP="00362655">
      <w:pPr>
        <w:pStyle w:val="Default"/>
        <w:rPr>
          <w:sz w:val="28"/>
          <w:szCs w:val="28"/>
          <w:u w:val="none"/>
        </w:rPr>
      </w:pPr>
      <w:r>
        <w:rPr>
          <w:b/>
          <w:bCs/>
          <w:sz w:val="28"/>
          <w:szCs w:val="28"/>
        </w:rPr>
        <w:lastRenderedPageBreak/>
        <w:t xml:space="preserve">5.8.2 TĚLESNÁ VÝCHOVA </w:t>
      </w:r>
    </w:p>
    <w:p w:rsidR="00362655" w:rsidRDefault="00362655" w:rsidP="00362655">
      <w:pPr>
        <w:pStyle w:val="Default"/>
        <w:rPr>
          <w:sz w:val="22"/>
          <w:szCs w:val="22"/>
          <w:u w:val="none"/>
        </w:rPr>
      </w:pPr>
      <w:r>
        <w:rPr>
          <w:b/>
          <w:bCs/>
          <w:sz w:val="22"/>
          <w:szCs w:val="22"/>
          <w:u w:val="none"/>
        </w:rPr>
        <w:t xml:space="preserve">Vzdělávací obsah vzdělávacího oboru </w:t>
      </w:r>
    </w:p>
    <w:p w:rsidR="00E22120" w:rsidRDefault="00E22120" w:rsidP="00362655">
      <w:pPr>
        <w:pStyle w:val="Default"/>
        <w:rPr>
          <w:b/>
          <w:bCs/>
          <w:sz w:val="22"/>
          <w:szCs w:val="22"/>
          <w:u w:val="none"/>
        </w:rPr>
      </w:pPr>
    </w:p>
    <w:p w:rsidR="00362655" w:rsidRPr="00E22120" w:rsidRDefault="00362655" w:rsidP="00362655">
      <w:pPr>
        <w:pStyle w:val="Default"/>
        <w:rPr>
          <w:i/>
          <w:iCs/>
          <w:sz w:val="23"/>
          <w:szCs w:val="23"/>
        </w:rPr>
      </w:pPr>
      <w:r w:rsidRPr="00E22120">
        <w:rPr>
          <w:b/>
          <w:bCs/>
          <w:sz w:val="22"/>
          <w:szCs w:val="22"/>
        </w:rPr>
        <w:t>1. stupeň</w:t>
      </w:r>
    </w:p>
    <w:p w:rsidR="00362655" w:rsidRDefault="00362655" w:rsidP="00676ED0">
      <w:pPr>
        <w:pStyle w:val="Default"/>
        <w:rPr>
          <w:i/>
          <w:iCs/>
          <w:sz w:val="23"/>
          <w:szCs w:val="23"/>
          <w:u w:val="none"/>
        </w:rPr>
      </w:pPr>
    </w:p>
    <w:p w:rsidR="00E22120" w:rsidRDefault="00676ED0" w:rsidP="00E22120">
      <w:pPr>
        <w:pStyle w:val="Default"/>
        <w:rPr>
          <w:sz w:val="22"/>
          <w:szCs w:val="22"/>
          <w:u w:val="none"/>
        </w:rPr>
      </w:pPr>
      <w:r>
        <w:rPr>
          <w:i/>
          <w:iCs/>
          <w:sz w:val="23"/>
          <w:szCs w:val="23"/>
          <w:u w:val="none"/>
        </w:rPr>
        <w:t xml:space="preserve"> </w:t>
      </w:r>
      <w:r w:rsidR="00E22120">
        <w:rPr>
          <w:b/>
          <w:bCs/>
          <w:sz w:val="22"/>
          <w:szCs w:val="22"/>
        </w:rPr>
        <w:t xml:space="preserve">Očekávané výstupy – 1. období </w:t>
      </w:r>
    </w:p>
    <w:p w:rsidR="00676ED0" w:rsidRDefault="00676ED0" w:rsidP="00676ED0">
      <w:pPr>
        <w:pStyle w:val="Default"/>
        <w:rPr>
          <w:b/>
          <w:i/>
          <w:iCs/>
          <w:sz w:val="23"/>
          <w:szCs w:val="23"/>
          <w:u w:val="none"/>
        </w:rPr>
      </w:pPr>
    </w:p>
    <w:p w:rsidR="00E22120" w:rsidRPr="00E22120" w:rsidRDefault="00E22120" w:rsidP="00E22120">
      <w:pPr>
        <w:pStyle w:val="Default"/>
        <w:rPr>
          <w:sz w:val="23"/>
          <w:szCs w:val="23"/>
          <w:u w:val="none"/>
        </w:rPr>
      </w:pPr>
      <w:r w:rsidRPr="00E22120">
        <w:rPr>
          <w:i/>
          <w:iCs/>
          <w:sz w:val="23"/>
          <w:szCs w:val="23"/>
          <w:u w:val="none"/>
        </w:rPr>
        <w:t xml:space="preserve">TV-3-1-01p zvládá podle pokynů přípravu na pohybovou činnost </w:t>
      </w:r>
    </w:p>
    <w:p w:rsidR="00E22120" w:rsidRDefault="00E22120" w:rsidP="00E22120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TV-3-1-04p dodržuje základní zásady bezpečnosti při pohybových činnostech a má osvojeny základní hygienické návyky při pohybových aktivitách </w:t>
      </w:r>
    </w:p>
    <w:p w:rsidR="00E22120" w:rsidRDefault="00E22120" w:rsidP="00E22120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TV-3-1-05p reaguje na základní pokyny a povely k osvojované činnosti </w:t>
      </w:r>
    </w:p>
    <w:p w:rsidR="00E22120" w:rsidRDefault="00E22120" w:rsidP="00E22120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- projevuje kladný postoj k motorickému učení a pohybovým aktivitám </w:t>
      </w:r>
    </w:p>
    <w:p w:rsidR="00E22120" w:rsidRDefault="00E22120" w:rsidP="00E22120">
      <w:pPr>
        <w:pStyle w:val="Default"/>
        <w:rPr>
          <w:i/>
          <w:iCs/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- zvládá základní způsoby lokomoce a prostorovou orientaci podle individuálních předpokladů </w:t>
      </w:r>
    </w:p>
    <w:p w:rsidR="00E22120" w:rsidRDefault="00E22120" w:rsidP="00E22120">
      <w:pPr>
        <w:pStyle w:val="Default"/>
        <w:rPr>
          <w:i/>
          <w:iCs/>
          <w:sz w:val="23"/>
          <w:szCs w:val="23"/>
          <w:u w:val="none"/>
        </w:rPr>
      </w:pPr>
    </w:p>
    <w:p w:rsidR="00E22120" w:rsidRDefault="00E22120" w:rsidP="00E22120">
      <w:pPr>
        <w:pStyle w:val="Default"/>
        <w:rPr>
          <w:sz w:val="22"/>
          <w:szCs w:val="22"/>
          <w:u w:val="none"/>
        </w:rPr>
      </w:pPr>
      <w:r>
        <w:rPr>
          <w:b/>
          <w:bCs/>
          <w:sz w:val="22"/>
          <w:szCs w:val="22"/>
        </w:rPr>
        <w:t xml:space="preserve">Očekávané výstupy – 2. období </w:t>
      </w:r>
    </w:p>
    <w:p w:rsidR="00E22120" w:rsidRDefault="00E22120" w:rsidP="00E22120">
      <w:pPr>
        <w:pStyle w:val="Default"/>
        <w:rPr>
          <w:b/>
          <w:i/>
          <w:iCs/>
          <w:sz w:val="23"/>
          <w:szCs w:val="23"/>
          <w:u w:val="none"/>
        </w:rPr>
      </w:pPr>
    </w:p>
    <w:p w:rsidR="00E22120" w:rsidRPr="00E22120" w:rsidRDefault="00E22120" w:rsidP="00E22120">
      <w:pPr>
        <w:pStyle w:val="Default"/>
        <w:rPr>
          <w:sz w:val="23"/>
          <w:szCs w:val="23"/>
          <w:u w:val="none"/>
        </w:rPr>
      </w:pPr>
      <w:r w:rsidRPr="00E22120">
        <w:rPr>
          <w:i/>
          <w:iCs/>
          <w:sz w:val="23"/>
          <w:szCs w:val="23"/>
          <w:u w:val="none"/>
        </w:rPr>
        <w:t xml:space="preserve">TV-5-1-01p chápe význam tělesné zdatnosti pro zdraví a začleňuje pohyb do denního režimu </w:t>
      </w:r>
    </w:p>
    <w:p w:rsidR="00E22120" w:rsidRDefault="00E22120" w:rsidP="00E22120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TV-5-1-02p zařazuje do pohybového režimu korektivní cvičení v souvislosti s vlastním svalovým oslabením </w:t>
      </w:r>
    </w:p>
    <w:p w:rsidR="00E22120" w:rsidRDefault="00E22120" w:rsidP="00E22120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TV-5-1-03p zdokonaluje základní pohybové dovednosti podle svých pohybových možností a schopností </w:t>
      </w:r>
    </w:p>
    <w:p w:rsidR="00E22120" w:rsidRDefault="00E22120" w:rsidP="00E22120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TV-5-1-04p uplatňuje hygienické a bezpečnostní zásady pro provádění zdravotně vhodné a bezpečné pohybové činnosti </w:t>
      </w:r>
    </w:p>
    <w:p w:rsidR="00E22120" w:rsidRDefault="00E22120" w:rsidP="00E22120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TV-5-1-05p reaguje na pokyny k provádění vlastní pohybové činnosti </w:t>
      </w:r>
    </w:p>
    <w:p w:rsidR="00E22120" w:rsidRDefault="00E22120" w:rsidP="00E22120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TV-5-1-06p dodržuje pravidla her a jedná v duchu fair play </w:t>
      </w:r>
    </w:p>
    <w:p w:rsidR="00E22120" w:rsidRDefault="00E22120" w:rsidP="00E22120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- zlepšuje svou tělesnou kondici, pohybový projev a správné držení těla </w:t>
      </w:r>
    </w:p>
    <w:p w:rsidR="00E22120" w:rsidRDefault="00E22120" w:rsidP="00E22120">
      <w:pPr>
        <w:pStyle w:val="Default"/>
        <w:rPr>
          <w:i/>
          <w:iCs/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- zvládá podle pokynu základní přípravu organismu před pohybovou činností i uklidnění organismu po ukončení činnosti a umí využívat cviky na odstranění únavy </w:t>
      </w:r>
    </w:p>
    <w:p w:rsidR="00E22120" w:rsidRDefault="00E22120" w:rsidP="00E22120">
      <w:pPr>
        <w:pStyle w:val="Default"/>
        <w:rPr>
          <w:i/>
          <w:iCs/>
          <w:sz w:val="23"/>
          <w:szCs w:val="23"/>
          <w:u w:val="none"/>
        </w:rPr>
      </w:pPr>
    </w:p>
    <w:p w:rsidR="00E22120" w:rsidRDefault="00E22120" w:rsidP="00E22120">
      <w:pPr>
        <w:pStyle w:val="Defaul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2. stupeň</w:t>
      </w:r>
    </w:p>
    <w:p w:rsidR="00FA6D11" w:rsidRDefault="00FA6D11" w:rsidP="00E22120">
      <w:pPr>
        <w:pStyle w:val="Default"/>
        <w:rPr>
          <w:b/>
          <w:i/>
          <w:iCs/>
          <w:sz w:val="23"/>
          <w:szCs w:val="23"/>
          <w:u w:val="none"/>
        </w:rPr>
      </w:pPr>
    </w:p>
    <w:p w:rsidR="00FA6D11" w:rsidRDefault="00FA6D11" w:rsidP="00FA6D11">
      <w:pPr>
        <w:pStyle w:val="Default"/>
        <w:rPr>
          <w:sz w:val="22"/>
          <w:szCs w:val="22"/>
          <w:u w:val="none"/>
        </w:rPr>
      </w:pPr>
      <w:r>
        <w:rPr>
          <w:b/>
          <w:bCs/>
          <w:i/>
          <w:iCs/>
          <w:sz w:val="22"/>
          <w:szCs w:val="22"/>
        </w:rPr>
        <w:t xml:space="preserve">ČINNOSTI OVLIVŇUJÍCÍ ZDRAVÍ </w:t>
      </w:r>
    </w:p>
    <w:p w:rsidR="00FA6D11" w:rsidRDefault="00FA6D11" w:rsidP="00E22120">
      <w:pPr>
        <w:pStyle w:val="Default"/>
        <w:rPr>
          <w:b/>
          <w:i/>
          <w:iCs/>
          <w:sz w:val="23"/>
          <w:szCs w:val="23"/>
          <w:u w:val="none"/>
        </w:rPr>
      </w:pPr>
    </w:p>
    <w:p w:rsidR="00FA6D11" w:rsidRPr="00FA6D11" w:rsidRDefault="00FA6D11" w:rsidP="00FA6D11">
      <w:pPr>
        <w:pStyle w:val="Default"/>
        <w:rPr>
          <w:sz w:val="23"/>
          <w:szCs w:val="23"/>
          <w:u w:val="none"/>
        </w:rPr>
      </w:pPr>
      <w:r w:rsidRPr="00FA6D11">
        <w:rPr>
          <w:i/>
          <w:iCs/>
          <w:sz w:val="23"/>
          <w:szCs w:val="23"/>
          <w:u w:val="none"/>
        </w:rPr>
        <w:t xml:space="preserve">TV-9-1-02p usiluje o zlepšení a udržení úrovně pohybových schopností a o rozvoj pohybových dovedností základních sportovních odvětví včetně zdokonalování základních lokomocí </w:t>
      </w:r>
    </w:p>
    <w:p w:rsidR="00FA6D11" w:rsidRDefault="00FA6D11" w:rsidP="00FA6D11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TV-9-1-03p cíleně se připraví na pohybovou činnost a její ukončení; využívá základní kompenzační a relaxační techniky k překonání únavy </w:t>
      </w:r>
    </w:p>
    <w:p w:rsidR="00FA6D11" w:rsidRDefault="00FA6D11" w:rsidP="00FA6D11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TV-9-1-04p odmítá drogy a jiné škodliviny jako neslučitelné se zdravím a sportem </w:t>
      </w:r>
    </w:p>
    <w:p w:rsidR="00FA6D11" w:rsidRDefault="00FA6D11" w:rsidP="00FA6D11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TV-9-1-04p vhodně reaguje na informace o znečištění ovzduší a tomu přizpůsobuje pohybové aktivity </w:t>
      </w:r>
    </w:p>
    <w:p w:rsidR="00FA6D11" w:rsidRDefault="00FA6D11" w:rsidP="00FA6D11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TV-9-1-05p uplatňuje základní zásady poskytování první pomoci a zvládá zajištění odsunu raněného </w:t>
      </w:r>
    </w:p>
    <w:p w:rsidR="00FA6D11" w:rsidRDefault="00FA6D11" w:rsidP="00FA6D11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TV-9-1-05p uplatňuje bezpečné chování v přírodě a v silničním provozu </w:t>
      </w:r>
    </w:p>
    <w:p w:rsidR="00FA6D11" w:rsidRDefault="00FA6D11" w:rsidP="00FA6D11">
      <w:pPr>
        <w:pStyle w:val="Default"/>
        <w:rPr>
          <w:i/>
          <w:iCs/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- chápe zásady zatěžování; jednoduchými zadanými testy změří úroveň své tělesné zdatnosti </w:t>
      </w:r>
    </w:p>
    <w:p w:rsidR="00FA6D11" w:rsidRDefault="00FA6D11" w:rsidP="00FA6D11">
      <w:pPr>
        <w:pStyle w:val="Default"/>
        <w:rPr>
          <w:i/>
          <w:iCs/>
          <w:sz w:val="23"/>
          <w:szCs w:val="23"/>
          <w:u w:val="none"/>
        </w:rPr>
      </w:pPr>
    </w:p>
    <w:p w:rsidR="00FA6D11" w:rsidRDefault="00FA6D11" w:rsidP="00FA6D11">
      <w:pPr>
        <w:pStyle w:val="Default"/>
        <w:rPr>
          <w:sz w:val="22"/>
          <w:szCs w:val="22"/>
          <w:u w:val="none"/>
        </w:rPr>
      </w:pPr>
      <w:r>
        <w:rPr>
          <w:b/>
          <w:bCs/>
          <w:i/>
          <w:iCs/>
          <w:sz w:val="22"/>
          <w:szCs w:val="22"/>
        </w:rPr>
        <w:t xml:space="preserve">ČINNOSTI OVLIVŇUJÍCÍ ÚROVEŇ POHYBOVÝCH DOVEDNOSTÍ </w:t>
      </w:r>
    </w:p>
    <w:p w:rsidR="00FA6D11" w:rsidRDefault="00FA6D11" w:rsidP="00FA6D11">
      <w:pPr>
        <w:pStyle w:val="Default"/>
        <w:rPr>
          <w:b/>
          <w:i/>
          <w:iCs/>
          <w:sz w:val="23"/>
          <w:szCs w:val="23"/>
          <w:u w:val="none"/>
        </w:rPr>
      </w:pPr>
    </w:p>
    <w:p w:rsidR="00FA6D11" w:rsidRPr="00FA6D11" w:rsidRDefault="00FA6D11" w:rsidP="00FA6D11">
      <w:pPr>
        <w:pStyle w:val="Default"/>
        <w:rPr>
          <w:sz w:val="23"/>
          <w:szCs w:val="23"/>
          <w:u w:val="none"/>
        </w:rPr>
      </w:pPr>
      <w:r w:rsidRPr="00FA6D11">
        <w:rPr>
          <w:i/>
          <w:iCs/>
          <w:sz w:val="23"/>
          <w:szCs w:val="23"/>
          <w:u w:val="none"/>
        </w:rPr>
        <w:t xml:space="preserve">TV-9-2-01 zvládá v souladu s individuálními předpoklady osvojované pohybové dovednosti a aplikuje je ve hře, soutěži, při rekreačních činnostech </w:t>
      </w:r>
    </w:p>
    <w:p w:rsidR="00FA6D11" w:rsidRDefault="00FA6D11" w:rsidP="00FA6D11">
      <w:pPr>
        <w:pStyle w:val="Default"/>
        <w:rPr>
          <w:i/>
          <w:iCs/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TV-9-2-02p posoudí provedení osvojované pohybové činnosti, označí příčiny nedostatků </w:t>
      </w:r>
    </w:p>
    <w:p w:rsidR="00FA6D11" w:rsidRDefault="00FA6D11" w:rsidP="00FA6D11">
      <w:pPr>
        <w:pStyle w:val="Default"/>
        <w:rPr>
          <w:i/>
          <w:iCs/>
          <w:sz w:val="23"/>
          <w:szCs w:val="23"/>
          <w:u w:val="none"/>
        </w:rPr>
      </w:pPr>
    </w:p>
    <w:p w:rsidR="0044364D" w:rsidRDefault="0044364D" w:rsidP="00FA6D11">
      <w:pPr>
        <w:pStyle w:val="Default"/>
        <w:rPr>
          <w:b/>
          <w:bCs/>
          <w:i/>
          <w:iCs/>
          <w:sz w:val="22"/>
          <w:szCs w:val="22"/>
        </w:rPr>
      </w:pPr>
    </w:p>
    <w:p w:rsidR="0044364D" w:rsidRDefault="0044364D" w:rsidP="00FA6D11">
      <w:pPr>
        <w:pStyle w:val="Default"/>
        <w:rPr>
          <w:b/>
          <w:bCs/>
          <w:i/>
          <w:iCs/>
          <w:sz w:val="22"/>
          <w:szCs w:val="22"/>
        </w:rPr>
      </w:pPr>
    </w:p>
    <w:p w:rsidR="00FA6D11" w:rsidRDefault="00FA6D11" w:rsidP="00FA6D11">
      <w:pPr>
        <w:pStyle w:val="Default"/>
        <w:rPr>
          <w:sz w:val="22"/>
          <w:szCs w:val="22"/>
          <w:u w:val="none"/>
        </w:rPr>
      </w:pPr>
      <w:r>
        <w:rPr>
          <w:b/>
          <w:bCs/>
          <w:i/>
          <w:iCs/>
          <w:sz w:val="22"/>
          <w:szCs w:val="22"/>
        </w:rPr>
        <w:lastRenderedPageBreak/>
        <w:t xml:space="preserve">ČINNOSTI PODPORUJÍCÍ POHYBOVÉ UČENÍ </w:t>
      </w:r>
    </w:p>
    <w:p w:rsidR="00FA6D11" w:rsidRDefault="00FA6D11" w:rsidP="00FA6D11">
      <w:pPr>
        <w:pStyle w:val="Default"/>
        <w:rPr>
          <w:b/>
          <w:i/>
          <w:iCs/>
          <w:sz w:val="23"/>
          <w:szCs w:val="23"/>
          <w:u w:val="none"/>
        </w:rPr>
      </w:pPr>
    </w:p>
    <w:p w:rsidR="0044364D" w:rsidRPr="0044364D" w:rsidRDefault="0044364D" w:rsidP="0044364D">
      <w:pPr>
        <w:pStyle w:val="Default"/>
        <w:rPr>
          <w:sz w:val="23"/>
          <w:szCs w:val="23"/>
          <w:u w:val="none"/>
        </w:rPr>
      </w:pPr>
      <w:r w:rsidRPr="0044364D">
        <w:rPr>
          <w:i/>
          <w:iCs/>
          <w:sz w:val="23"/>
          <w:szCs w:val="23"/>
          <w:u w:val="none"/>
        </w:rPr>
        <w:t xml:space="preserve">TV-9-3-01p užívá osvojovanou odbornou terminologii na úrovni cvičence, rozhodčího, diváka </w:t>
      </w:r>
    </w:p>
    <w:p w:rsidR="0044364D" w:rsidRDefault="0044364D" w:rsidP="0044364D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TV-9-3-02 naplňuje ve školních podmínkách základní olympijské myšlenky – čestné soupeření, pomoc handicapovaným, respekt k opačnému pohlaví, ochranu přírody při sportu </w:t>
      </w:r>
    </w:p>
    <w:p w:rsidR="0044364D" w:rsidRDefault="0044364D" w:rsidP="0044364D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TV-9-3-03 dohodne se na spolupráci i jednoduché taktice vedoucí k úspěchu družstva a dodržuje ji </w:t>
      </w:r>
    </w:p>
    <w:p w:rsidR="0044364D" w:rsidRDefault="0044364D" w:rsidP="0044364D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TV-9-3-04p rozlišuje a uplatňuje práva a povinnosti vyplývající z role hráče, rozhodčího, diváka </w:t>
      </w:r>
    </w:p>
    <w:p w:rsidR="0044364D" w:rsidRDefault="0044364D" w:rsidP="0044364D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TV-9-3-05p sleduje určené prvky pohybové činnosti a výkony a vyhodnotí je </w:t>
      </w:r>
    </w:p>
    <w:p w:rsidR="00FA6D11" w:rsidRDefault="0044364D" w:rsidP="0044364D">
      <w:pPr>
        <w:pStyle w:val="Default"/>
        <w:rPr>
          <w:i/>
          <w:iCs/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TV-9-3-06p spolurozhoduje osvojované hry a soutěže </w:t>
      </w:r>
    </w:p>
    <w:p w:rsidR="0044364D" w:rsidRDefault="0044364D" w:rsidP="0044364D">
      <w:pPr>
        <w:pStyle w:val="Default"/>
        <w:rPr>
          <w:i/>
          <w:iCs/>
          <w:sz w:val="23"/>
          <w:szCs w:val="23"/>
          <w:u w:val="none"/>
        </w:rPr>
      </w:pPr>
    </w:p>
    <w:p w:rsidR="0044364D" w:rsidRDefault="0044364D" w:rsidP="0044364D">
      <w:pPr>
        <w:pStyle w:val="Default"/>
        <w:rPr>
          <w:i/>
          <w:iCs/>
          <w:sz w:val="23"/>
          <w:szCs w:val="23"/>
          <w:u w:val="none"/>
        </w:rPr>
      </w:pPr>
    </w:p>
    <w:p w:rsidR="0044364D" w:rsidRDefault="0044364D" w:rsidP="0044364D">
      <w:pPr>
        <w:pStyle w:val="Default"/>
        <w:rPr>
          <w:i/>
          <w:iCs/>
          <w:sz w:val="23"/>
          <w:szCs w:val="23"/>
          <w:u w:val="none"/>
        </w:rPr>
      </w:pPr>
    </w:p>
    <w:p w:rsidR="0044364D" w:rsidRDefault="0044364D" w:rsidP="0044364D">
      <w:pPr>
        <w:pStyle w:val="Default"/>
        <w:rPr>
          <w:iCs/>
          <w:sz w:val="22"/>
          <w:szCs w:val="22"/>
          <w:u w:val="none"/>
        </w:rPr>
      </w:pPr>
      <w:r w:rsidRPr="0044364D">
        <w:rPr>
          <w:b/>
          <w:bCs/>
          <w:iCs/>
          <w:sz w:val="22"/>
          <w:szCs w:val="22"/>
          <w:u w:val="none"/>
        </w:rPr>
        <w:t xml:space="preserve">ZDRAVOTNÍ TĚLESNÁ VÝCHOVA </w:t>
      </w:r>
      <w:r w:rsidRPr="0044364D">
        <w:rPr>
          <w:iCs/>
          <w:sz w:val="22"/>
          <w:szCs w:val="22"/>
          <w:u w:val="none"/>
        </w:rPr>
        <w:t xml:space="preserve">(prvky </w:t>
      </w:r>
      <w:proofErr w:type="spellStart"/>
      <w:r w:rsidRPr="0044364D">
        <w:rPr>
          <w:iCs/>
          <w:sz w:val="22"/>
          <w:szCs w:val="22"/>
          <w:u w:val="none"/>
        </w:rPr>
        <w:t>ZdrTV</w:t>
      </w:r>
      <w:proofErr w:type="spellEnd"/>
      <w:r w:rsidRPr="0044364D">
        <w:rPr>
          <w:iCs/>
          <w:sz w:val="22"/>
          <w:szCs w:val="22"/>
          <w:u w:val="none"/>
        </w:rPr>
        <w:t xml:space="preserve"> jsou využívány v povinné TV; </w:t>
      </w:r>
      <w:proofErr w:type="spellStart"/>
      <w:r w:rsidRPr="0044364D">
        <w:rPr>
          <w:iCs/>
          <w:sz w:val="22"/>
          <w:szCs w:val="22"/>
          <w:u w:val="none"/>
        </w:rPr>
        <w:t>ZdrTV</w:t>
      </w:r>
      <w:proofErr w:type="spellEnd"/>
      <w:r w:rsidRPr="0044364D">
        <w:rPr>
          <w:iCs/>
          <w:sz w:val="22"/>
          <w:szCs w:val="22"/>
          <w:u w:val="none"/>
        </w:rPr>
        <w:t xml:space="preserve"> jako ucelený systém je nabízena žákům III. (II.) zdravotní skupiny v samostatných vyučovacích hodinách </w:t>
      </w:r>
      <w:r w:rsidRPr="0044364D">
        <w:rPr>
          <w:b/>
          <w:bCs/>
          <w:iCs/>
          <w:sz w:val="22"/>
          <w:szCs w:val="22"/>
          <w:u w:val="none"/>
        </w:rPr>
        <w:t xml:space="preserve">– </w:t>
      </w:r>
      <w:r w:rsidRPr="0044364D">
        <w:rPr>
          <w:iCs/>
          <w:sz w:val="22"/>
          <w:szCs w:val="22"/>
          <w:u w:val="none"/>
        </w:rPr>
        <w:t>viz charakteristika vzdělávací oblasti Člověk a zdraví a poznámky k rámcovému učebnímu plánu)</w:t>
      </w:r>
    </w:p>
    <w:p w:rsidR="003975DB" w:rsidRDefault="003975DB" w:rsidP="0044364D">
      <w:pPr>
        <w:pStyle w:val="Default"/>
        <w:rPr>
          <w:iCs/>
          <w:sz w:val="22"/>
          <w:szCs w:val="22"/>
          <w:u w:val="none"/>
        </w:rPr>
      </w:pPr>
    </w:p>
    <w:p w:rsidR="003975DB" w:rsidRDefault="003975DB" w:rsidP="0044364D">
      <w:pPr>
        <w:pStyle w:val="Defaul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1. stupeň</w:t>
      </w:r>
    </w:p>
    <w:p w:rsidR="003975DB" w:rsidRDefault="003975DB" w:rsidP="0044364D">
      <w:pPr>
        <w:pStyle w:val="Default"/>
        <w:rPr>
          <w:iCs/>
          <w:sz w:val="23"/>
          <w:szCs w:val="23"/>
          <w:u w:val="none"/>
        </w:rPr>
      </w:pPr>
    </w:p>
    <w:p w:rsidR="003975DB" w:rsidRDefault="003975DB" w:rsidP="003975DB">
      <w:pPr>
        <w:pStyle w:val="Default"/>
        <w:rPr>
          <w:sz w:val="22"/>
          <w:szCs w:val="22"/>
          <w:u w:val="none"/>
        </w:rPr>
      </w:pPr>
      <w:r>
        <w:rPr>
          <w:b/>
          <w:bCs/>
          <w:sz w:val="22"/>
          <w:szCs w:val="22"/>
        </w:rPr>
        <w:t xml:space="preserve">Očekávané výstupy – 1. období </w:t>
      </w:r>
    </w:p>
    <w:p w:rsidR="003975DB" w:rsidRDefault="003975DB" w:rsidP="0044364D">
      <w:pPr>
        <w:pStyle w:val="Default"/>
        <w:rPr>
          <w:iCs/>
          <w:sz w:val="23"/>
          <w:szCs w:val="23"/>
          <w:u w:val="none"/>
        </w:rPr>
      </w:pPr>
    </w:p>
    <w:p w:rsidR="003975DB" w:rsidRPr="003975DB" w:rsidRDefault="003975DB" w:rsidP="003975DB">
      <w:pPr>
        <w:pStyle w:val="Default"/>
        <w:rPr>
          <w:sz w:val="23"/>
          <w:szCs w:val="23"/>
          <w:u w:val="none"/>
        </w:rPr>
      </w:pPr>
      <w:r w:rsidRPr="003975DB">
        <w:rPr>
          <w:i/>
          <w:iCs/>
          <w:sz w:val="23"/>
          <w:szCs w:val="23"/>
          <w:u w:val="none"/>
        </w:rPr>
        <w:t xml:space="preserve">ZTV-3-1-01 uplatňuje správné způsoby držení těla v různých polohách a pracovních činnostech; zaujímá správné základní cvičební polohy </w:t>
      </w:r>
    </w:p>
    <w:p w:rsidR="003975DB" w:rsidRDefault="003975DB" w:rsidP="003975DB">
      <w:pPr>
        <w:pStyle w:val="Default"/>
        <w:rPr>
          <w:i/>
          <w:iCs/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ZTV-3-1-02 zvládá jednoduchá speciální cvičení související s vlastním oslabením </w:t>
      </w:r>
    </w:p>
    <w:p w:rsidR="003975DB" w:rsidRDefault="003975DB" w:rsidP="003975DB">
      <w:pPr>
        <w:pStyle w:val="Default"/>
        <w:rPr>
          <w:i/>
          <w:iCs/>
          <w:sz w:val="23"/>
          <w:szCs w:val="23"/>
          <w:u w:val="none"/>
        </w:rPr>
      </w:pPr>
    </w:p>
    <w:p w:rsidR="003975DB" w:rsidRDefault="003975DB" w:rsidP="003975DB">
      <w:pPr>
        <w:pStyle w:val="Default"/>
        <w:rPr>
          <w:sz w:val="22"/>
          <w:szCs w:val="22"/>
          <w:u w:val="none"/>
        </w:rPr>
      </w:pPr>
      <w:r>
        <w:rPr>
          <w:b/>
          <w:bCs/>
          <w:sz w:val="22"/>
          <w:szCs w:val="22"/>
        </w:rPr>
        <w:t xml:space="preserve">Očekávané výstupy – 2. období </w:t>
      </w:r>
    </w:p>
    <w:p w:rsidR="003975DB" w:rsidRDefault="003975DB" w:rsidP="003975DB">
      <w:pPr>
        <w:pStyle w:val="Default"/>
        <w:rPr>
          <w:iCs/>
          <w:sz w:val="23"/>
          <w:szCs w:val="23"/>
          <w:u w:val="none"/>
        </w:rPr>
      </w:pPr>
    </w:p>
    <w:p w:rsidR="003975DB" w:rsidRPr="003975DB" w:rsidRDefault="003975DB" w:rsidP="003975DB">
      <w:pPr>
        <w:pStyle w:val="Default"/>
        <w:rPr>
          <w:sz w:val="23"/>
          <w:szCs w:val="23"/>
          <w:u w:val="none"/>
        </w:rPr>
      </w:pPr>
      <w:r w:rsidRPr="003975DB">
        <w:rPr>
          <w:i/>
          <w:iCs/>
          <w:sz w:val="23"/>
          <w:szCs w:val="23"/>
          <w:u w:val="none"/>
        </w:rPr>
        <w:t xml:space="preserve">ZTV-5-1-01 zařazuje pravidelně do svého pohybového režimu speciální vyrovnávací cvičení související s vlastním oslabením v optimálním počtu opakování </w:t>
      </w:r>
    </w:p>
    <w:p w:rsidR="003975DB" w:rsidRDefault="003975DB" w:rsidP="003975DB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ZTV-5-1-02 zvládá základní techniku speciálních cvičení; koriguje techniku cvičení podle obrazu v zrcadle, podle pokynů učitele </w:t>
      </w:r>
    </w:p>
    <w:p w:rsidR="003975DB" w:rsidRDefault="003975DB" w:rsidP="003975DB">
      <w:pPr>
        <w:pStyle w:val="Default"/>
        <w:rPr>
          <w:i/>
          <w:iCs/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ZTV-5-1-03 upozorní samostatně na činnosti (prostředí), které jsou v rozporu s jeho oslabením </w:t>
      </w:r>
    </w:p>
    <w:p w:rsidR="003975DB" w:rsidRDefault="003975DB" w:rsidP="003975DB">
      <w:pPr>
        <w:pStyle w:val="Default"/>
        <w:rPr>
          <w:i/>
          <w:iCs/>
          <w:sz w:val="23"/>
          <w:szCs w:val="23"/>
          <w:u w:val="none"/>
        </w:rPr>
      </w:pPr>
    </w:p>
    <w:p w:rsidR="003975DB" w:rsidRPr="0044364D" w:rsidRDefault="003975DB" w:rsidP="003975DB">
      <w:pPr>
        <w:pStyle w:val="Default"/>
        <w:rPr>
          <w:iCs/>
          <w:sz w:val="23"/>
          <w:szCs w:val="23"/>
          <w:u w:val="none"/>
        </w:rPr>
      </w:pPr>
      <w:r>
        <w:rPr>
          <w:b/>
          <w:bCs/>
          <w:sz w:val="22"/>
          <w:szCs w:val="22"/>
        </w:rPr>
        <w:t>2. stupeň</w:t>
      </w:r>
    </w:p>
    <w:p w:rsidR="0044364D" w:rsidRDefault="0044364D" w:rsidP="0044364D">
      <w:pPr>
        <w:pStyle w:val="Default"/>
        <w:rPr>
          <w:iCs/>
          <w:sz w:val="23"/>
          <w:szCs w:val="23"/>
          <w:u w:val="none"/>
        </w:rPr>
      </w:pPr>
    </w:p>
    <w:p w:rsidR="003975DB" w:rsidRPr="003975DB" w:rsidRDefault="003975DB" w:rsidP="003975DB">
      <w:pPr>
        <w:pStyle w:val="Default"/>
        <w:rPr>
          <w:sz w:val="23"/>
          <w:szCs w:val="23"/>
          <w:u w:val="none"/>
        </w:rPr>
      </w:pPr>
      <w:r w:rsidRPr="003975DB">
        <w:rPr>
          <w:i/>
          <w:iCs/>
          <w:sz w:val="23"/>
          <w:szCs w:val="23"/>
          <w:u w:val="none"/>
        </w:rPr>
        <w:t xml:space="preserve">ZTV-9-1-01 uplatňuje odpovídající vytrvalost a cílevědomost při korekci zdravotních oslabení </w:t>
      </w:r>
    </w:p>
    <w:p w:rsidR="003975DB" w:rsidRDefault="003975DB" w:rsidP="003975DB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ZTV-9-1-02 zařazuje pravidelně a samostatně do svého pohybového režimu speciální vyrovnávací cvičení související s vlastním oslabením, usiluje o jejich optimální provedení </w:t>
      </w:r>
    </w:p>
    <w:p w:rsidR="003975DB" w:rsidRDefault="003975DB" w:rsidP="003975DB">
      <w:pPr>
        <w:pStyle w:val="Default"/>
        <w:rPr>
          <w:i/>
          <w:iCs/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ZTV-9-1-03p vyhýbá se činnostem, které jsou kontraindikací zdravotního oslabení </w:t>
      </w:r>
    </w:p>
    <w:p w:rsidR="003975DB" w:rsidRDefault="003975DB" w:rsidP="003975DB">
      <w:pPr>
        <w:pStyle w:val="Default"/>
        <w:rPr>
          <w:i/>
          <w:iCs/>
          <w:sz w:val="23"/>
          <w:szCs w:val="23"/>
          <w:u w:val="none"/>
        </w:rPr>
      </w:pPr>
    </w:p>
    <w:p w:rsidR="003975DB" w:rsidRDefault="003975DB" w:rsidP="003975DB">
      <w:pPr>
        <w:pStyle w:val="Default"/>
        <w:rPr>
          <w:i/>
          <w:iCs/>
          <w:sz w:val="23"/>
          <w:szCs w:val="23"/>
          <w:u w:val="none"/>
        </w:rPr>
      </w:pPr>
    </w:p>
    <w:p w:rsidR="003975DB" w:rsidRDefault="003975DB" w:rsidP="003975DB">
      <w:pPr>
        <w:pStyle w:val="Default"/>
        <w:rPr>
          <w:i/>
          <w:iCs/>
          <w:sz w:val="23"/>
          <w:szCs w:val="23"/>
          <w:u w:val="none"/>
        </w:rPr>
      </w:pPr>
    </w:p>
    <w:p w:rsidR="003975DB" w:rsidRDefault="003975DB" w:rsidP="003975DB">
      <w:pPr>
        <w:pStyle w:val="Default"/>
        <w:rPr>
          <w:i/>
          <w:iCs/>
          <w:sz w:val="23"/>
          <w:szCs w:val="23"/>
          <w:u w:val="none"/>
        </w:rPr>
      </w:pPr>
    </w:p>
    <w:p w:rsidR="003975DB" w:rsidRDefault="003975DB" w:rsidP="003975DB">
      <w:pPr>
        <w:pStyle w:val="Default"/>
        <w:rPr>
          <w:i/>
          <w:iCs/>
          <w:sz w:val="23"/>
          <w:szCs w:val="23"/>
          <w:u w:val="none"/>
        </w:rPr>
      </w:pPr>
    </w:p>
    <w:p w:rsidR="003975DB" w:rsidRDefault="003975DB" w:rsidP="003975DB">
      <w:pPr>
        <w:pStyle w:val="Default"/>
        <w:rPr>
          <w:i/>
          <w:iCs/>
          <w:sz w:val="23"/>
          <w:szCs w:val="23"/>
          <w:u w:val="none"/>
        </w:rPr>
      </w:pPr>
    </w:p>
    <w:p w:rsidR="003975DB" w:rsidRDefault="003975DB" w:rsidP="003975DB">
      <w:pPr>
        <w:pStyle w:val="Default"/>
        <w:rPr>
          <w:i/>
          <w:iCs/>
          <w:sz w:val="23"/>
          <w:szCs w:val="23"/>
          <w:u w:val="none"/>
        </w:rPr>
      </w:pPr>
    </w:p>
    <w:p w:rsidR="003975DB" w:rsidRDefault="003975DB" w:rsidP="003975DB">
      <w:pPr>
        <w:pStyle w:val="Default"/>
        <w:rPr>
          <w:i/>
          <w:iCs/>
          <w:sz w:val="23"/>
          <w:szCs w:val="23"/>
          <w:u w:val="none"/>
        </w:rPr>
      </w:pPr>
    </w:p>
    <w:p w:rsidR="003975DB" w:rsidRDefault="003975DB" w:rsidP="003975DB">
      <w:pPr>
        <w:pStyle w:val="Default"/>
        <w:rPr>
          <w:i/>
          <w:iCs/>
          <w:sz w:val="23"/>
          <w:szCs w:val="23"/>
          <w:u w:val="none"/>
        </w:rPr>
      </w:pPr>
    </w:p>
    <w:p w:rsidR="003975DB" w:rsidRDefault="003975DB" w:rsidP="003975DB">
      <w:pPr>
        <w:pStyle w:val="Default"/>
        <w:rPr>
          <w:i/>
          <w:iCs/>
          <w:sz w:val="23"/>
          <w:szCs w:val="23"/>
          <w:u w:val="none"/>
        </w:rPr>
      </w:pPr>
    </w:p>
    <w:p w:rsidR="003975DB" w:rsidRDefault="003975DB" w:rsidP="003975DB">
      <w:pPr>
        <w:pStyle w:val="Default"/>
        <w:rPr>
          <w:i/>
          <w:iCs/>
          <w:sz w:val="23"/>
          <w:szCs w:val="23"/>
          <w:u w:val="none"/>
        </w:rPr>
      </w:pPr>
    </w:p>
    <w:p w:rsidR="003975DB" w:rsidRDefault="003975DB" w:rsidP="003975DB">
      <w:pPr>
        <w:pStyle w:val="Default"/>
        <w:rPr>
          <w:i/>
          <w:iCs/>
          <w:sz w:val="23"/>
          <w:szCs w:val="23"/>
          <w:u w:val="none"/>
        </w:rPr>
      </w:pPr>
    </w:p>
    <w:p w:rsidR="003975DB" w:rsidRDefault="003975DB" w:rsidP="003975DB">
      <w:pPr>
        <w:pStyle w:val="Default"/>
        <w:rPr>
          <w:i/>
          <w:iCs/>
          <w:sz w:val="23"/>
          <w:szCs w:val="23"/>
          <w:u w:val="none"/>
        </w:rPr>
      </w:pPr>
    </w:p>
    <w:p w:rsidR="003975DB" w:rsidRDefault="003975DB" w:rsidP="003975DB">
      <w:pPr>
        <w:pStyle w:val="Default"/>
        <w:rPr>
          <w:i/>
          <w:iCs/>
          <w:sz w:val="23"/>
          <w:szCs w:val="23"/>
          <w:u w:val="none"/>
        </w:rPr>
      </w:pPr>
    </w:p>
    <w:p w:rsidR="003975DB" w:rsidRDefault="003975DB" w:rsidP="003975DB">
      <w:pPr>
        <w:pStyle w:val="Default"/>
        <w:rPr>
          <w:sz w:val="28"/>
          <w:szCs w:val="28"/>
          <w:u w:val="none"/>
        </w:rPr>
      </w:pPr>
      <w:r>
        <w:rPr>
          <w:b/>
          <w:bCs/>
          <w:sz w:val="28"/>
          <w:szCs w:val="28"/>
        </w:rPr>
        <w:lastRenderedPageBreak/>
        <w:t xml:space="preserve">5.9.1 ČLOVĚK A SVĚT PRÁCE </w:t>
      </w:r>
    </w:p>
    <w:p w:rsidR="003975DB" w:rsidRDefault="003975DB" w:rsidP="003975DB">
      <w:pPr>
        <w:pStyle w:val="Default"/>
        <w:rPr>
          <w:sz w:val="22"/>
          <w:szCs w:val="22"/>
          <w:u w:val="none"/>
        </w:rPr>
      </w:pPr>
      <w:r>
        <w:rPr>
          <w:b/>
          <w:bCs/>
          <w:sz w:val="22"/>
          <w:szCs w:val="22"/>
          <w:u w:val="none"/>
        </w:rPr>
        <w:t xml:space="preserve">Vzdělávací obsah vzdělávacího oboru </w:t>
      </w:r>
    </w:p>
    <w:p w:rsidR="003975DB" w:rsidRDefault="003975DB" w:rsidP="003975DB">
      <w:pPr>
        <w:pStyle w:val="Default"/>
        <w:rPr>
          <w:b/>
          <w:bCs/>
          <w:sz w:val="22"/>
          <w:szCs w:val="22"/>
          <w:u w:val="none"/>
        </w:rPr>
      </w:pPr>
    </w:p>
    <w:p w:rsidR="003975DB" w:rsidRPr="003975DB" w:rsidRDefault="003975DB" w:rsidP="003975DB">
      <w:pPr>
        <w:pStyle w:val="Default"/>
        <w:rPr>
          <w:iCs/>
          <w:sz w:val="23"/>
          <w:szCs w:val="23"/>
        </w:rPr>
      </w:pPr>
      <w:r w:rsidRPr="003975DB">
        <w:rPr>
          <w:b/>
          <w:bCs/>
          <w:sz w:val="22"/>
          <w:szCs w:val="22"/>
        </w:rPr>
        <w:t>1. stupeň</w:t>
      </w:r>
    </w:p>
    <w:p w:rsidR="0044364D" w:rsidRDefault="0044364D" w:rsidP="0044364D">
      <w:pPr>
        <w:pStyle w:val="Default"/>
        <w:rPr>
          <w:b/>
          <w:i/>
          <w:iCs/>
          <w:sz w:val="23"/>
          <w:szCs w:val="23"/>
          <w:u w:val="none"/>
        </w:rPr>
      </w:pPr>
    </w:p>
    <w:p w:rsidR="00D41ABA" w:rsidRDefault="00D41ABA" w:rsidP="0044364D">
      <w:pPr>
        <w:pStyle w:val="Default"/>
        <w:rPr>
          <w:b/>
          <w:i/>
          <w:iCs/>
          <w:sz w:val="23"/>
          <w:szCs w:val="23"/>
          <w:u w:val="none"/>
        </w:rPr>
      </w:pPr>
    </w:p>
    <w:p w:rsidR="003975DB" w:rsidRDefault="003975DB" w:rsidP="003975DB">
      <w:pPr>
        <w:pStyle w:val="Default"/>
        <w:rPr>
          <w:sz w:val="22"/>
          <w:szCs w:val="22"/>
          <w:u w:val="none"/>
        </w:rPr>
      </w:pPr>
      <w:r>
        <w:rPr>
          <w:b/>
          <w:bCs/>
          <w:i/>
          <w:iCs/>
          <w:sz w:val="22"/>
          <w:szCs w:val="22"/>
        </w:rPr>
        <w:t xml:space="preserve">PRÁCE S DROBNÝM MATERIÁLEM </w:t>
      </w:r>
    </w:p>
    <w:p w:rsidR="003975DB" w:rsidRDefault="003975DB" w:rsidP="0044364D">
      <w:pPr>
        <w:pStyle w:val="Default"/>
        <w:rPr>
          <w:b/>
          <w:i/>
          <w:iCs/>
          <w:sz w:val="23"/>
          <w:szCs w:val="23"/>
          <w:u w:val="none"/>
        </w:rPr>
      </w:pPr>
    </w:p>
    <w:p w:rsidR="003975DB" w:rsidRDefault="003975DB" w:rsidP="003975DB">
      <w:pPr>
        <w:pStyle w:val="Default"/>
        <w:rPr>
          <w:sz w:val="22"/>
          <w:szCs w:val="22"/>
          <w:u w:val="none"/>
        </w:rPr>
      </w:pPr>
      <w:r>
        <w:rPr>
          <w:b/>
          <w:bCs/>
          <w:sz w:val="22"/>
          <w:szCs w:val="22"/>
        </w:rPr>
        <w:t xml:space="preserve">Očekávané výstupy – 1. období </w:t>
      </w:r>
    </w:p>
    <w:p w:rsidR="003975DB" w:rsidRDefault="003975DB" w:rsidP="0044364D">
      <w:pPr>
        <w:pStyle w:val="Default"/>
        <w:rPr>
          <w:b/>
          <w:i/>
          <w:iCs/>
          <w:sz w:val="23"/>
          <w:szCs w:val="23"/>
          <w:u w:val="none"/>
        </w:rPr>
      </w:pPr>
    </w:p>
    <w:p w:rsidR="003A2B13" w:rsidRPr="003A2B13" w:rsidRDefault="003A2B13" w:rsidP="003A2B13">
      <w:pPr>
        <w:pStyle w:val="Default"/>
        <w:rPr>
          <w:sz w:val="23"/>
          <w:szCs w:val="23"/>
          <w:u w:val="none"/>
        </w:rPr>
      </w:pPr>
      <w:r w:rsidRPr="003A2B13">
        <w:rPr>
          <w:i/>
          <w:iCs/>
          <w:sz w:val="23"/>
          <w:szCs w:val="23"/>
          <w:u w:val="none"/>
        </w:rPr>
        <w:t xml:space="preserve">ČSP-3-1-01p zvládá základní manuální dovednosti při práci s jednoduchými materiály a pomůckami; vytváří jednoduchými postupy různé předměty z tradičních i netradičních materiálů </w:t>
      </w:r>
    </w:p>
    <w:p w:rsidR="003975DB" w:rsidRDefault="003A2B13" w:rsidP="003A2B13">
      <w:pPr>
        <w:pStyle w:val="Default"/>
        <w:rPr>
          <w:i/>
          <w:iCs/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ČSP-3-1-02 pracuje podle slovního návodu a předlohy </w:t>
      </w:r>
    </w:p>
    <w:p w:rsidR="003A2B13" w:rsidRDefault="003A2B13" w:rsidP="003A2B13">
      <w:pPr>
        <w:pStyle w:val="Default"/>
        <w:rPr>
          <w:i/>
          <w:iCs/>
          <w:sz w:val="23"/>
          <w:szCs w:val="23"/>
          <w:u w:val="none"/>
        </w:rPr>
      </w:pPr>
    </w:p>
    <w:p w:rsidR="003A2B13" w:rsidRDefault="003A2B13" w:rsidP="003A2B13">
      <w:pPr>
        <w:pStyle w:val="Default"/>
        <w:rPr>
          <w:sz w:val="22"/>
          <w:szCs w:val="22"/>
          <w:u w:val="none"/>
        </w:rPr>
      </w:pPr>
      <w:r>
        <w:rPr>
          <w:b/>
          <w:bCs/>
          <w:sz w:val="22"/>
          <w:szCs w:val="22"/>
        </w:rPr>
        <w:t xml:space="preserve">Očekávané výstupy – 2. období </w:t>
      </w:r>
    </w:p>
    <w:p w:rsidR="003A2B13" w:rsidRDefault="003A2B13" w:rsidP="003A2B13">
      <w:pPr>
        <w:pStyle w:val="Default"/>
        <w:rPr>
          <w:b/>
          <w:i/>
          <w:iCs/>
          <w:sz w:val="23"/>
          <w:szCs w:val="23"/>
          <w:u w:val="none"/>
        </w:rPr>
      </w:pPr>
    </w:p>
    <w:p w:rsidR="003A2B13" w:rsidRPr="003A2B13" w:rsidRDefault="003A2B13" w:rsidP="003A2B13">
      <w:pPr>
        <w:pStyle w:val="Default"/>
        <w:rPr>
          <w:sz w:val="23"/>
          <w:szCs w:val="23"/>
          <w:u w:val="none"/>
        </w:rPr>
      </w:pPr>
      <w:r w:rsidRPr="003A2B13">
        <w:rPr>
          <w:i/>
          <w:iCs/>
          <w:sz w:val="23"/>
          <w:szCs w:val="23"/>
          <w:u w:val="none"/>
        </w:rPr>
        <w:t xml:space="preserve">ČSP-5-1-01p vytváří přiměřenými pracovními postupy různé výrobky z daného materiálu </w:t>
      </w:r>
    </w:p>
    <w:p w:rsidR="003A2B13" w:rsidRDefault="003A2B13" w:rsidP="003A2B13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ČSP-5-1-02p využívá při tvořivých činnostech s různým materiálem vlastní fantazii </w:t>
      </w:r>
    </w:p>
    <w:p w:rsidR="003A2B13" w:rsidRDefault="003A2B13" w:rsidP="003A2B13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ČSP-5-1-03 volí vhodné pracovní pomůcky, nástroje a náčiní vzhledem k použitému materiálu </w:t>
      </w:r>
    </w:p>
    <w:p w:rsidR="003A2B13" w:rsidRDefault="003A2B13" w:rsidP="003A2B13">
      <w:pPr>
        <w:pStyle w:val="Default"/>
        <w:rPr>
          <w:i/>
          <w:iCs/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ČSP-5-1-04p udržuje pořádek na pracovním místě a dodržuje zásady hygieny a bezpečnosti práce; poskytne první pomoc při drobném poranění </w:t>
      </w:r>
    </w:p>
    <w:p w:rsidR="003A2B13" w:rsidRDefault="003A2B13" w:rsidP="003A2B13">
      <w:pPr>
        <w:pStyle w:val="Default"/>
        <w:rPr>
          <w:i/>
          <w:iCs/>
          <w:sz w:val="23"/>
          <w:szCs w:val="23"/>
          <w:u w:val="none"/>
        </w:rPr>
      </w:pPr>
    </w:p>
    <w:p w:rsidR="00D41ABA" w:rsidRDefault="00D41ABA" w:rsidP="003A2B13">
      <w:pPr>
        <w:pStyle w:val="Default"/>
        <w:rPr>
          <w:i/>
          <w:iCs/>
          <w:sz w:val="23"/>
          <w:szCs w:val="23"/>
          <w:u w:val="none"/>
        </w:rPr>
      </w:pPr>
    </w:p>
    <w:p w:rsidR="003A2B13" w:rsidRDefault="003A2B13" w:rsidP="003A2B13">
      <w:pPr>
        <w:pStyle w:val="Default"/>
        <w:rPr>
          <w:sz w:val="22"/>
          <w:szCs w:val="22"/>
          <w:u w:val="none"/>
        </w:rPr>
      </w:pPr>
      <w:r>
        <w:rPr>
          <w:b/>
          <w:bCs/>
          <w:i/>
          <w:iCs/>
          <w:sz w:val="22"/>
          <w:szCs w:val="22"/>
        </w:rPr>
        <w:t xml:space="preserve">KONSTRUKČNÍ ČINNOSTI </w:t>
      </w:r>
    </w:p>
    <w:p w:rsidR="003A2B13" w:rsidRDefault="003A2B13" w:rsidP="003A2B13">
      <w:pPr>
        <w:pStyle w:val="Default"/>
        <w:rPr>
          <w:b/>
          <w:i/>
          <w:iCs/>
          <w:sz w:val="23"/>
          <w:szCs w:val="23"/>
          <w:u w:val="none"/>
        </w:rPr>
      </w:pPr>
    </w:p>
    <w:p w:rsidR="003A2B13" w:rsidRDefault="003A2B13" w:rsidP="003A2B13">
      <w:pPr>
        <w:pStyle w:val="Default"/>
        <w:rPr>
          <w:sz w:val="22"/>
          <w:szCs w:val="22"/>
          <w:u w:val="none"/>
        </w:rPr>
      </w:pPr>
      <w:r>
        <w:rPr>
          <w:b/>
          <w:bCs/>
          <w:sz w:val="22"/>
          <w:szCs w:val="22"/>
        </w:rPr>
        <w:t xml:space="preserve">Očekávané výstupy – 1. období </w:t>
      </w:r>
    </w:p>
    <w:p w:rsidR="003A2B13" w:rsidRDefault="003A2B13" w:rsidP="003A2B13">
      <w:pPr>
        <w:pStyle w:val="Default"/>
        <w:rPr>
          <w:b/>
          <w:i/>
          <w:iCs/>
          <w:sz w:val="23"/>
          <w:szCs w:val="23"/>
          <w:u w:val="none"/>
        </w:rPr>
      </w:pPr>
    </w:p>
    <w:p w:rsidR="003A2B13" w:rsidRPr="003A2B13" w:rsidRDefault="003A2B13" w:rsidP="003A2B13">
      <w:pPr>
        <w:pStyle w:val="Default"/>
        <w:rPr>
          <w:sz w:val="23"/>
          <w:szCs w:val="23"/>
          <w:u w:val="none"/>
        </w:rPr>
      </w:pPr>
      <w:r w:rsidRPr="003A2B13">
        <w:rPr>
          <w:i/>
          <w:iCs/>
          <w:sz w:val="23"/>
          <w:szCs w:val="23"/>
          <w:u w:val="none"/>
        </w:rPr>
        <w:t xml:space="preserve">ČSP-3-2-01 zvládá elementární dovednosti a činnosti při práci se stavebnicemi </w:t>
      </w:r>
    </w:p>
    <w:p w:rsidR="003A2B13" w:rsidRDefault="003A2B13" w:rsidP="003A2B13">
      <w:pPr>
        <w:pStyle w:val="Default"/>
        <w:rPr>
          <w:b/>
          <w:i/>
          <w:iCs/>
          <w:sz w:val="23"/>
          <w:szCs w:val="23"/>
          <w:u w:val="none"/>
        </w:rPr>
      </w:pPr>
    </w:p>
    <w:p w:rsidR="003A2B13" w:rsidRDefault="003A2B13" w:rsidP="003A2B13">
      <w:pPr>
        <w:pStyle w:val="Default"/>
        <w:rPr>
          <w:sz w:val="22"/>
          <w:szCs w:val="22"/>
          <w:u w:val="none"/>
        </w:rPr>
      </w:pPr>
      <w:r>
        <w:rPr>
          <w:b/>
          <w:bCs/>
          <w:sz w:val="22"/>
          <w:szCs w:val="22"/>
        </w:rPr>
        <w:t xml:space="preserve">Očekávané výstupy – 2. období </w:t>
      </w:r>
    </w:p>
    <w:p w:rsidR="003A2B13" w:rsidRDefault="003A2B13" w:rsidP="003A2B13">
      <w:pPr>
        <w:pStyle w:val="Default"/>
        <w:rPr>
          <w:b/>
          <w:i/>
          <w:iCs/>
          <w:sz w:val="23"/>
          <w:szCs w:val="23"/>
          <w:u w:val="none"/>
        </w:rPr>
      </w:pPr>
    </w:p>
    <w:p w:rsidR="003A2B13" w:rsidRPr="003A2B13" w:rsidRDefault="003A2B13" w:rsidP="003A2B13">
      <w:pPr>
        <w:pStyle w:val="Default"/>
        <w:rPr>
          <w:sz w:val="23"/>
          <w:szCs w:val="23"/>
          <w:u w:val="none"/>
        </w:rPr>
      </w:pPr>
      <w:r w:rsidRPr="003A2B13">
        <w:rPr>
          <w:i/>
          <w:iCs/>
          <w:sz w:val="23"/>
          <w:szCs w:val="23"/>
          <w:u w:val="none"/>
        </w:rPr>
        <w:t xml:space="preserve">ČSP-5-2-01 provádí při práci se stavebnicemi jednoduchou montáž a demontáž </w:t>
      </w:r>
    </w:p>
    <w:p w:rsidR="003A2B13" w:rsidRDefault="003A2B13" w:rsidP="003A2B13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ČSP-5-2-02 pracuje podle slovního návodu, předlohy, jednoduchého náčrtu </w:t>
      </w:r>
    </w:p>
    <w:p w:rsidR="003A2B13" w:rsidRDefault="003A2B13" w:rsidP="003A2B13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ČSP-5-2-03p udržuje pořádek na svém pracovním místě, dodržuje zásady hygieny a bezpečnosti práce, poskytne první pomoc při drobném úrazu </w:t>
      </w:r>
    </w:p>
    <w:p w:rsidR="003A2B13" w:rsidRDefault="003A2B13" w:rsidP="003A2B13">
      <w:pPr>
        <w:pStyle w:val="Default"/>
        <w:rPr>
          <w:i/>
          <w:iCs/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- užívá jednoduché pracovní nástroje a pomůcky </w:t>
      </w:r>
    </w:p>
    <w:p w:rsidR="003A2B13" w:rsidRDefault="003A2B13" w:rsidP="003A2B13">
      <w:pPr>
        <w:pStyle w:val="Default"/>
        <w:rPr>
          <w:i/>
          <w:iCs/>
          <w:sz w:val="23"/>
          <w:szCs w:val="23"/>
          <w:u w:val="none"/>
        </w:rPr>
      </w:pPr>
    </w:p>
    <w:p w:rsidR="00D41ABA" w:rsidRDefault="00D41ABA" w:rsidP="003A2B13">
      <w:pPr>
        <w:pStyle w:val="Default"/>
        <w:rPr>
          <w:i/>
          <w:iCs/>
          <w:sz w:val="23"/>
          <w:szCs w:val="23"/>
          <w:u w:val="none"/>
        </w:rPr>
      </w:pPr>
    </w:p>
    <w:p w:rsidR="003333A6" w:rsidRDefault="003333A6" w:rsidP="003333A6">
      <w:pPr>
        <w:pStyle w:val="Default"/>
        <w:rPr>
          <w:sz w:val="22"/>
          <w:szCs w:val="22"/>
          <w:u w:val="none"/>
        </w:rPr>
      </w:pPr>
      <w:r>
        <w:rPr>
          <w:b/>
          <w:bCs/>
          <w:i/>
          <w:iCs/>
          <w:sz w:val="22"/>
          <w:szCs w:val="22"/>
        </w:rPr>
        <w:t xml:space="preserve">PĚSTITELSKÉ PRÁCE </w:t>
      </w:r>
    </w:p>
    <w:p w:rsidR="003A2B13" w:rsidRDefault="003A2B13" w:rsidP="003A2B13">
      <w:pPr>
        <w:pStyle w:val="Default"/>
        <w:rPr>
          <w:i/>
          <w:iCs/>
          <w:sz w:val="23"/>
          <w:szCs w:val="23"/>
          <w:u w:val="none"/>
        </w:rPr>
      </w:pPr>
    </w:p>
    <w:p w:rsidR="003333A6" w:rsidRDefault="003333A6" w:rsidP="003333A6">
      <w:pPr>
        <w:pStyle w:val="Default"/>
        <w:rPr>
          <w:sz w:val="22"/>
          <w:szCs w:val="22"/>
          <w:u w:val="none"/>
        </w:rPr>
      </w:pPr>
      <w:r>
        <w:rPr>
          <w:b/>
          <w:bCs/>
          <w:sz w:val="22"/>
          <w:szCs w:val="22"/>
        </w:rPr>
        <w:t xml:space="preserve">Očekávané výstupy – 1. období </w:t>
      </w:r>
    </w:p>
    <w:p w:rsidR="003333A6" w:rsidRDefault="003333A6" w:rsidP="003A2B13">
      <w:pPr>
        <w:pStyle w:val="Default"/>
        <w:rPr>
          <w:i/>
          <w:iCs/>
          <w:sz w:val="23"/>
          <w:szCs w:val="23"/>
          <w:u w:val="none"/>
        </w:rPr>
      </w:pPr>
    </w:p>
    <w:p w:rsidR="003333A6" w:rsidRPr="003333A6" w:rsidRDefault="003333A6" w:rsidP="003333A6">
      <w:pPr>
        <w:pStyle w:val="Default"/>
        <w:rPr>
          <w:sz w:val="23"/>
          <w:szCs w:val="23"/>
          <w:u w:val="none"/>
        </w:rPr>
      </w:pPr>
      <w:r w:rsidRPr="003333A6">
        <w:rPr>
          <w:i/>
          <w:iCs/>
          <w:sz w:val="23"/>
          <w:szCs w:val="23"/>
          <w:u w:val="none"/>
        </w:rPr>
        <w:t xml:space="preserve">ČSP-3-3-01p provádí pozorování přírody v jednotlivých ročních obdobích a popíše jeho výsledky </w:t>
      </w:r>
    </w:p>
    <w:p w:rsidR="003333A6" w:rsidRDefault="003333A6" w:rsidP="003333A6">
      <w:pPr>
        <w:pStyle w:val="Default"/>
        <w:rPr>
          <w:i/>
          <w:iCs/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ČSP-3-3-02 pečuje o nenáročné rostliny </w:t>
      </w:r>
    </w:p>
    <w:p w:rsidR="003333A6" w:rsidRDefault="003333A6" w:rsidP="003333A6">
      <w:pPr>
        <w:pStyle w:val="Default"/>
        <w:rPr>
          <w:i/>
          <w:iCs/>
          <w:sz w:val="23"/>
          <w:szCs w:val="23"/>
          <w:u w:val="none"/>
        </w:rPr>
      </w:pPr>
    </w:p>
    <w:p w:rsidR="003333A6" w:rsidRDefault="003333A6" w:rsidP="003333A6">
      <w:pPr>
        <w:pStyle w:val="Default"/>
        <w:rPr>
          <w:sz w:val="22"/>
          <w:szCs w:val="22"/>
          <w:u w:val="none"/>
        </w:rPr>
      </w:pPr>
      <w:r>
        <w:rPr>
          <w:b/>
          <w:bCs/>
          <w:sz w:val="22"/>
          <w:szCs w:val="22"/>
        </w:rPr>
        <w:t xml:space="preserve">Očekávané výstupy – 2. období </w:t>
      </w:r>
    </w:p>
    <w:p w:rsidR="003333A6" w:rsidRDefault="003333A6" w:rsidP="003333A6">
      <w:pPr>
        <w:pStyle w:val="Default"/>
        <w:rPr>
          <w:i/>
          <w:iCs/>
          <w:sz w:val="23"/>
          <w:szCs w:val="23"/>
          <w:u w:val="none"/>
        </w:rPr>
      </w:pPr>
    </w:p>
    <w:p w:rsidR="003333A6" w:rsidRPr="003333A6" w:rsidRDefault="003333A6" w:rsidP="003333A6">
      <w:pPr>
        <w:pStyle w:val="Default"/>
        <w:rPr>
          <w:sz w:val="23"/>
          <w:szCs w:val="23"/>
          <w:u w:val="none"/>
        </w:rPr>
      </w:pPr>
      <w:r w:rsidRPr="003333A6">
        <w:rPr>
          <w:i/>
          <w:iCs/>
          <w:sz w:val="23"/>
          <w:szCs w:val="23"/>
          <w:u w:val="none"/>
        </w:rPr>
        <w:t xml:space="preserve">ČSP-5-3-01p dodržuje základní podmínky a užívá postupy pro pěstování vybraných rostlin </w:t>
      </w:r>
    </w:p>
    <w:p w:rsidR="003333A6" w:rsidRDefault="003333A6" w:rsidP="003333A6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ČSP-5-3-02p ošetřuje a pěstuje podle daných zásad pokojové i jiné rostliny a provádí pěstitelská pozorování </w:t>
      </w:r>
    </w:p>
    <w:p w:rsidR="003333A6" w:rsidRDefault="003333A6" w:rsidP="003333A6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ČSP-5-3-03 volí podle druhu pěstitelských činností správné pomůcky, nástroje a náčiní </w:t>
      </w:r>
    </w:p>
    <w:p w:rsidR="003333A6" w:rsidRDefault="003333A6" w:rsidP="003333A6">
      <w:pPr>
        <w:pStyle w:val="Default"/>
        <w:rPr>
          <w:i/>
          <w:iCs/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ČSP-5-3-04p dodržuje zásady </w:t>
      </w:r>
    </w:p>
    <w:p w:rsidR="003333A6" w:rsidRDefault="003333A6" w:rsidP="003333A6">
      <w:pPr>
        <w:pStyle w:val="Default"/>
        <w:rPr>
          <w:i/>
          <w:iCs/>
          <w:sz w:val="23"/>
          <w:szCs w:val="23"/>
          <w:u w:val="none"/>
        </w:rPr>
      </w:pPr>
    </w:p>
    <w:p w:rsidR="003333A6" w:rsidRDefault="003333A6" w:rsidP="003333A6">
      <w:pPr>
        <w:pStyle w:val="Default"/>
        <w:rPr>
          <w:sz w:val="22"/>
          <w:szCs w:val="22"/>
          <w:u w:val="none"/>
        </w:rPr>
      </w:pPr>
      <w:r>
        <w:rPr>
          <w:b/>
          <w:bCs/>
          <w:i/>
          <w:iCs/>
          <w:sz w:val="22"/>
          <w:szCs w:val="22"/>
        </w:rPr>
        <w:lastRenderedPageBreak/>
        <w:t xml:space="preserve">PŘÍPRAVA POKRMŮ </w:t>
      </w:r>
    </w:p>
    <w:p w:rsidR="003333A6" w:rsidRDefault="003333A6" w:rsidP="003333A6">
      <w:pPr>
        <w:pStyle w:val="Default"/>
        <w:rPr>
          <w:i/>
          <w:iCs/>
          <w:sz w:val="23"/>
          <w:szCs w:val="23"/>
          <w:u w:val="none"/>
        </w:rPr>
      </w:pPr>
    </w:p>
    <w:p w:rsidR="003333A6" w:rsidRDefault="003333A6" w:rsidP="003333A6">
      <w:pPr>
        <w:pStyle w:val="Default"/>
        <w:rPr>
          <w:sz w:val="22"/>
          <w:szCs w:val="22"/>
          <w:u w:val="none"/>
        </w:rPr>
      </w:pPr>
      <w:r>
        <w:rPr>
          <w:b/>
          <w:bCs/>
          <w:sz w:val="22"/>
          <w:szCs w:val="22"/>
        </w:rPr>
        <w:t xml:space="preserve">Očekávané výstupy – 1. období </w:t>
      </w:r>
    </w:p>
    <w:p w:rsidR="003333A6" w:rsidRDefault="003333A6" w:rsidP="003333A6">
      <w:pPr>
        <w:pStyle w:val="Default"/>
        <w:rPr>
          <w:i/>
          <w:iCs/>
          <w:sz w:val="23"/>
          <w:szCs w:val="23"/>
          <w:u w:val="none"/>
        </w:rPr>
      </w:pPr>
    </w:p>
    <w:p w:rsidR="00D41ABA" w:rsidRPr="00D41ABA" w:rsidRDefault="00D41ABA" w:rsidP="00D41ABA">
      <w:pPr>
        <w:pStyle w:val="Default"/>
        <w:rPr>
          <w:sz w:val="23"/>
          <w:szCs w:val="23"/>
          <w:u w:val="none"/>
        </w:rPr>
      </w:pPr>
      <w:r w:rsidRPr="00D41ABA">
        <w:rPr>
          <w:i/>
          <w:iCs/>
          <w:sz w:val="23"/>
          <w:szCs w:val="23"/>
          <w:u w:val="none"/>
        </w:rPr>
        <w:t xml:space="preserve">ČSP-3-4-01p upraví stůl pro jednoduché stolování </w:t>
      </w:r>
    </w:p>
    <w:p w:rsidR="003A2B13" w:rsidRDefault="00D41ABA" w:rsidP="00D41ABA">
      <w:pPr>
        <w:pStyle w:val="Default"/>
        <w:rPr>
          <w:i/>
          <w:iCs/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ČSP-3-4-02 chová se vhodně při stolování </w:t>
      </w:r>
    </w:p>
    <w:p w:rsidR="00D41ABA" w:rsidRDefault="00D41ABA" w:rsidP="00D41ABA">
      <w:pPr>
        <w:pStyle w:val="Default"/>
        <w:rPr>
          <w:i/>
          <w:iCs/>
          <w:sz w:val="23"/>
          <w:szCs w:val="23"/>
          <w:u w:val="none"/>
        </w:rPr>
      </w:pPr>
    </w:p>
    <w:p w:rsidR="006D3AEE" w:rsidRDefault="006D3AEE" w:rsidP="006D3AEE">
      <w:pPr>
        <w:pStyle w:val="Default"/>
        <w:rPr>
          <w:sz w:val="22"/>
          <w:szCs w:val="22"/>
          <w:u w:val="none"/>
        </w:rPr>
      </w:pPr>
      <w:r>
        <w:rPr>
          <w:b/>
          <w:bCs/>
          <w:sz w:val="22"/>
          <w:szCs w:val="22"/>
        </w:rPr>
        <w:t xml:space="preserve">Očekávané výstupy – 2. období </w:t>
      </w:r>
    </w:p>
    <w:p w:rsidR="006D3AEE" w:rsidRDefault="006D3AEE" w:rsidP="00D41ABA">
      <w:pPr>
        <w:pStyle w:val="Default"/>
        <w:rPr>
          <w:i/>
          <w:iCs/>
          <w:sz w:val="23"/>
          <w:szCs w:val="23"/>
          <w:u w:val="none"/>
        </w:rPr>
      </w:pPr>
    </w:p>
    <w:p w:rsidR="006D3AEE" w:rsidRPr="006D3AEE" w:rsidRDefault="006D3AEE" w:rsidP="006D3AEE">
      <w:pPr>
        <w:pStyle w:val="Default"/>
        <w:rPr>
          <w:sz w:val="23"/>
          <w:szCs w:val="23"/>
          <w:u w:val="none"/>
        </w:rPr>
      </w:pPr>
      <w:r w:rsidRPr="006D3AEE">
        <w:rPr>
          <w:i/>
          <w:iCs/>
          <w:sz w:val="23"/>
          <w:szCs w:val="23"/>
          <w:u w:val="none"/>
        </w:rPr>
        <w:t xml:space="preserve">ČSP-5-4-01p uvede základní vybavení kuchyně </w:t>
      </w:r>
    </w:p>
    <w:p w:rsidR="006D3AEE" w:rsidRDefault="006D3AEE" w:rsidP="006D3AEE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ČSP-5-4-02 připraví samostatně jednoduchý pokrm </w:t>
      </w:r>
    </w:p>
    <w:p w:rsidR="006D3AEE" w:rsidRDefault="006D3AEE" w:rsidP="006D3AEE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ČSP-5-4-03p dodržuje pravidla správného stolování a společenského chování při stolování </w:t>
      </w:r>
    </w:p>
    <w:p w:rsidR="006D3AEE" w:rsidRDefault="006D3AEE" w:rsidP="006D3AEE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ČSP-5-4-04 udržuje pořádek a čistotu pracovních ploch, dodržuje základy hygieny a bezpečnosti práce; poskytne první pomoc i při úrazu v kuchyni </w:t>
      </w:r>
    </w:p>
    <w:p w:rsidR="006D3AEE" w:rsidRDefault="006D3AEE" w:rsidP="006D3AEE">
      <w:pPr>
        <w:pStyle w:val="Default"/>
        <w:rPr>
          <w:i/>
          <w:iCs/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- uplatňuje zásady správné výživy </w:t>
      </w:r>
    </w:p>
    <w:p w:rsidR="00D41ABA" w:rsidRDefault="00D41ABA" w:rsidP="00D41ABA">
      <w:pPr>
        <w:pStyle w:val="Default"/>
        <w:rPr>
          <w:i/>
          <w:iCs/>
          <w:sz w:val="23"/>
          <w:szCs w:val="23"/>
          <w:u w:val="none"/>
        </w:rPr>
      </w:pPr>
    </w:p>
    <w:p w:rsidR="006D3AEE" w:rsidRDefault="006D3AEE" w:rsidP="00D41ABA">
      <w:pPr>
        <w:pStyle w:val="Default"/>
        <w:rPr>
          <w:i/>
          <w:iCs/>
          <w:sz w:val="23"/>
          <w:szCs w:val="23"/>
          <w:u w:val="none"/>
        </w:rPr>
      </w:pPr>
      <w:r>
        <w:rPr>
          <w:b/>
          <w:bCs/>
          <w:sz w:val="22"/>
          <w:szCs w:val="22"/>
        </w:rPr>
        <w:t>2. stupeň</w:t>
      </w:r>
    </w:p>
    <w:p w:rsidR="003A2B13" w:rsidRDefault="003A2B13" w:rsidP="003A2B13">
      <w:pPr>
        <w:pStyle w:val="Default"/>
        <w:rPr>
          <w:b/>
          <w:i/>
          <w:iCs/>
          <w:sz w:val="23"/>
          <w:szCs w:val="23"/>
          <w:u w:val="none"/>
        </w:rPr>
      </w:pPr>
    </w:p>
    <w:p w:rsidR="006D3AEE" w:rsidRDefault="006D3AEE" w:rsidP="006D3AEE">
      <w:pPr>
        <w:pStyle w:val="Default"/>
        <w:rPr>
          <w:sz w:val="22"/>
          <w:szCs w:val="22"/>
          <w:u w:val="none"/>
        </w:rPr>
      </w:pPr>
      <w:r>
        <w:rPr>
          <w:b/>
          <w:bCs/>
          <w:i/>
          <w:iCs/>
          <w:sz w:val="22"/>
          <w:szCs w:val="22"/>
        </w:rPr>
        <w:t xml:space="preserve">PRÁCE S TECHNICKÝMI MATERIÁLY </w:t>
      </w:r>
    </w:p>
    <w:p w:rsidR="006D3AEE" w:rsidRDefault="006D3AEE" w:rsidP="003A2B13">
      <w:pPr>
        <w:pStyle w:val="Default"/>
        <w:rPr>
          <w:b/>
          <w:i/>
          <w:iCs/>
          <w:sz w:val="23"/>
          <w:szCs w:val="23"/>
          <w:u w:val="none"/>
        </w:rPr>
      </w:pPr>
    </w:p>
    <w:p w:rsidR="006D3AEE" w:rsidRPr="006D3AEE" w:rsidRDefault="006D3AEE" w:rsidP="006D3AEE">
      <w:pPr>
        <w:pStyle w:val="Default"/>
        <w:rPr>
          <w:sz w:val="23"/>
          <w:szCs w:val="23"/>
          <w:u w:val="none"/>
        </w:rPr>
      </w:pPr>
      <w:r w:rsidRPr="006D3AEE">
        <w:rPr>
          <w:i/>
          <w:iCs/>
          <w:sz w:val="23"/>
          <w:szCs w:val="23"/>
          <w:u w:val="none"/>
        </w:rPr>
        <w:t xml:space="preserve">ČSP-9-1-01p získá základní vědomosti o materiálech, nástrojích a pracovních postupech; provádí jednoduché práce s technickými materiály a dodržuje technologickou kázeň </w:t>
      </w:r>
    </w:p>
    <w:p w:rsidR="006D3AEE" w:rsidRDefault="006D3AEE" w:rsidP="006D3AEE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ČSP-9-1-02 řeší jednoduché technické úkoly s vhodným výběrem materiálů, pracovních nástrojů a nářadí </w:t>
      </w:r>
    </w:p>
    <w:p w:rsidR="006D3AEE" w:rsidRDefault="006D3AEE" w:rsidP="006D3AEE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ČSP-9-1-03p organizuje svoji pracovní činnost </w:t>
      </w:r>
    </w:p>
    <w:p w:rsidR="006D3AEE" w:rsidRDefault="006D3AEE" w:rsidP="006D3AEE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ČSP-9-1-04p pracuje s jednoduchou technickou dokumentací, orientuje se v pracovních postupech a návodech </w:t>
      </w:r>
    </w:p>
    <w:p w:rsidR="006D3AEE" w:rsidRDefault="006D3AEE" w:rsidP="006D3AEE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ČSP-9-1-05 dodržuje obecné zásady bezpečnosti a hygieny při práci i zásady bezpečnosti a ochrany při práci s nástroji a nářadím; poskytne první pomoc při úrazu </w:t>
      </w:r>
    </w:p>
    <w:p w:rsidR="006D3AEE" w:rsidRDefault="006D3AEE" w:rsidP="006D3AEE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- rozlišuje různé druhy materiálů a zná jejich vlastnosti </w:t>
      </w:r>
    </w:p>
    <w:p w:rsidR="006D3AEE" w:rsidRDefault="006D3AEE" w:rsidP="006D3AEE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- zvolí vhodný pracovní postup v souladu s druhem zpracovávaného materiálu </w:t>
      </w:r>
    </w:p>
    <w:p w:rsidR="006D3AEE" w:rsidRDefault="006D3AEE" w:rsidP="006D3AEE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- správně vybere a používá vhodné pracovní nástroje a pomůcky </w:t>
      </w:r>
    </w:p>
    <w:p w:rsidR="006D3AEE" w:rsidRDefault="006D3AEE" w:rsidP="006D3AEE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- dovede pracovní postupy k finálnímu výrobku </w:t>
      </w:r>
    </w:p>
    <w:p w:rsidR="006D3AEE" w:rsidRDefault="006D3AEE" w:rsidP="006D3AEE">
      <w:pPr>
        <w:pStyle w:val="Default"/>
        <w:rPr>
          <w:i/>
          <w:iCs/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- dodržuje technologickou kázeň, zásady hygieny a bezpečnosti práce, poskytuje první pomoc při drobném úrazu </w:t>
      </w:r>
    </w:p>
    <w:p w:rsidR="006D3AEE" w:rsidRDefault="006D3AEE" w:rsidP="006D3AEE">
      <w:pPr>
        <w:pStyle w:val="Default"/>
        <w:rPr>
          <w:i/>
          <w:iCs/>
          <w:sz w:val="23"/>
          <w:szCs w:val="23"/>
          <w:u w:val="none"/>
        </w:rPr>
      </w:pPr>
    </w:p>
    <w:p w:rsidR="006D3AEE" w:rsidRDefault="006D3AEE" w:rsidP="006D3AEE">
      <w:pPr>
        <w:pStyle w:val="Default"/>
        <w:rPr>
          <w:sz w:val="22"/>
          <w:szCs w:val="22"/>
          <w:u w:val="none"/>
        </w:rPr>
      </w:pPr>
      <w:r>
        <w:rPr>
          <w:b/>
          <w:bCs/>
          <w:i/>
          <w:iCs/>
          <w:sz w:val="22"/>
          <w:szCs w:val="22"/>
        </w:rPr>
        <w:t xml:space="preserve">DESIGN A KONSTRUOVÁNÍ </w:t>
      </w:r>
    </w:p>
    <w:p w:rsidR="006D3AEE" w:rsidRDefault="006D3AEE" w:rsidP="006D3AEE">
      <w:pPr>
        <w:pStyle w:val="Default"/>
        <w:rPr>
          <w:b/>
          <w:i/>
          <w:iCs/>
          <w:sz w:val="23"/>
          <w:szCs w:val="23"/>
          <w:u w:val="none"/>
        </w:rPr>
      </w:pPr>
    </w:p>
    <w:p w:rsidR="006D3AEE" w:rsidRPr="006D3AEE" w:rsidRDefault="006D3AEE" w:rsidP="006D3AEE">
      <w:pPr>
        <w:pStyle w:val="Default"/>
        <w:rPr>
          <w:sz w:val="23"/>
          <w:szCs w:val="23"/>
          <w:u w:val="none"/>
        </w:rPr>
      </w:pPr>
      <w:r w:rsidRPr="006D3AEE">
        <w:rPr>
          <w:i/>
          <w:iCs/>
          <w:sz w:val="23"/>
          <w:szCs w:val="23"/>
          <w:u w:val="none"/>
        </w:rPr>
        <w:t xml:space="preserve">ČSP-9-2-01p sestaví podle návodu, náčrtu, plánu daný model </w:t>
      </w:r>
    </w:p>
    <w:p w:rsidR="006D3AEE" w:rsidRDefault="006D3AEE" w:rsidP="006D3AEE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ČSP-9-2-03p ovládá montáž a demontáž jednoduchého zařízení, provádí údržbu jednoduchých předmětů a zařízení </w:t>
      </w:r>
    </w:p>
    <w:p w:rsidR="006D3AEE" w:rsidRDefault="006D3AEE" w:rsidP="006D3AEE">
      <w:pPr>
        <w:pStyle w:val="Default"/>
        <w:rPr>
          <w:i/>
          <w:iCs/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ČSP-9-2-04 dodržuje zásady bezpečnosti a hygieny práce a bezpečnostní předpisy; poskytne první pomoc při úrazu </w:t>
      </w:r>
    </w:p>
    <w:p w:rsidR="006D3AEE" w:rsidRDefault="006D3AEE" w:rsidP="006D3AEE">
      <w:pPr>
        <w:pStyle w:val="Default"/>
        <w:rPr>
          <w:i/>
          <w:iCs/>
          <w:sz w:val="23"/>
          <w:szCs w:val="23"/>
          <w:u w:val="none"/>
        </w:rPr>
      </w:pPr>
    </w:p>
    <w:p w:rsidR="006D3AEE" w:rsidRDefault="006D3AEE" w:rsidP="006D3AEE">
      <w:pPr>
        <w:pStyle w:val="Default"/>
        <w:rPr>
          <w:sz w:val="22"/>
          <w:szCs w:val="22"/>
          <w:u w:val="none"/>
        </w:rPr>
      </w:pPr>
      <w:r>
        <w:rPr>
          <w:b/>
          <w:bCs/>
          <w:i/>
          <w:iCs/>
          <w:sz w:val="22"/>
          <w:szCs w:val="22"/>
        </w:rPr>
        <w:t xml:space="preserve">PĚSTITELSKÉ PRÁCE, CHOVATELSTVÍ </w:t>
      </w:r>
    </w:p>
    <w:p w:rsidR="006D3AEE" w:rsidRDefault="006D3AEE" w:rsidP="006D3AEE">
      <w:pPr>
        <w:pStyle w:val="Default"/>
        <w:rPr>
          <w:b/>
          <w:i/>
          <w:iCs/>
          <w:sz w:val="23"/>
          <w:szCs w:val="23"/>
          <w:u w:val="none"/>
        </w:rPr>
      </w:pPr>
    </w:p>
    <w:p w:rsidR="00D74BB9" w:rsidRPr="00D74BB9" w:rsidRDefault="00D74BB9" w:rsidP="00D74BB9">
      <w:pPr>
        <w:pStyle w:val="Default"/>
        <w:rPr>
          <w:sz w:val="23"/>
          <w:szCs w:val="23"/>
          <w:u w:val="none"/>
        </w:rPr>
      </w:pPr>
      <w:r w:rsidRPr="00D74BB9">
        <w:rPr>
          <w:i/>
          <w:iCs/>
          <w:sz w:val="23"/>
          <w:szCs w:val="23"/>
          <w:u w:val="none"/>
        </w:rPr>
        <w:t xml:space="preserve">ČSP-9-3-01 volí vhodné pracovní postupy při pěstování vybraných rostlin </w:t>
      </w:r>
    </w:p>
    <w:p w:rsidR="00D74BB9" w:rsidRDefault="00D74BB9" w:rsidP="00D74BB9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ČSP-9-3-02p pěstuje a ošetřuje květiny v interiéru a využívá je k výzdobě </w:t>
      </w:r>
    </w:p>
    <w:p w:rsidR="00D74BB9" w:rsidRDefault="00D74BB9" w:rsidP="00D74BB9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ČSP-9-3-03 používá vhodné pracovní pomůcky a provádí jejich údržbu </w:t>
      </w:r>
    </w:p>
    <w:p w:rsidR="00D74BB9" w:rsidRDefault="00D74BB9" w:rsidP="00D74BB9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ČSP-9-3-04 prokáže základní znalost chovu drobných zvířat a zásad bezpečného kontaktu se zvířaty </w:t>
      </w:r>
    </w:p>
    <w:p w:rsidR="006D3AEE" w:rsidRDefault="00D74BB9" w:rsidP="00D74BB9">
      <w:pPr>
        <w:pStyle w:val="Default"/>
        <w:rPr>
          <w:i/>
          <w:iCs/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ČSP-9-3-05p dodržuje technologickou kázeň, zásady hygieny a bezpečnosti práce, poskytne první pomoc při úrazu způsobeném zvířaty a při styku s jedovatými rostlinami </w:t>
      </w:r>
    </w:p>
    <w:p w:rsidR="00D74BB9" w:rsidRDefault="00D74BB9" w:rsidP="00D74BB9">
      <w:pPr>
        <w:pStyle w:val="Default"/>
        <w:rPr>
          <w:sz w:val="22"/>
          <w:szCs w:val="22"/>
          <w:u w:val="none"/>
        </w:rPr>
      </w:pPr>
      <w:r>
        <w:rPr>
          <w:b/>
          <w:bCs/>
          <w:i/>
          <w:iCs/>
          <w:sz w:val="22"/>
          <w:szCs w:val="22"/>
        </w:rPr>
        <w:lastRenderedPageBreak/>
        <w:t xml:space="preserve">PROVOZ A ÚDRŽBA DOMÁCNOSTI </w:t>
      </w:r>
    </w:p>
    <w:p w:rsidR="00D74BB9" w:rsidRDefault="00D74BB9" w:rsidP="00D74BB9">
      <w:pPr>
        <w:pStyle w:val="Default"/>
        <w:rPr>
          <w:i/>
          <w:iCs/>
          <w:sz w:val="23"/>
          <w:szCs w:val="23"/>
          <w:u w:val="none"/>
        </w:rPr>
      </w:pPr>
    </w:p>
    <w:p w:rsidR="00D74BB9" w:rsidRPr="00D74BB9" w:rsidRDefault="00D74BB9" w:rsidP="00D74BB9">
      <w:pPr>
        <w:pStyle w:val="Default"/>
        <w:rPr>
          <w:sz w:val="23"/>
          <w:szCs w:val="23"/>
          <w:u w:val="none"/>
        </w:rPr>
      </w:pPr>
      <w:r w:rsidRPr="00D74BB9">
        <w:rPr>
          <w:i/>
          <w:iCs/>
          <w:sz w:val="23"/>
          <w:szCs w:val="23"/>
          <w:u w:val="none"/>
        </w:rPr>
        <w:t xml:space="preserve">ČSP-9-4-01p provádí jednoduché operace platebního styku </w:t>
      </w:r>
    </w:p>
    <w:p w:rsidR="00D74BB9" w:rsidRDefault="00D74BB9" w:rsidP="00D74BB9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ČSP-9-4-02 ovládá jednoduché pracovní postupy při základních činnostech v domácnosti a orientuje se v návodech k obsluze běžných domácích spotřebičů </w:t>
      </w:r>
    </w:p>
    <w:p w:rsidR="00D74BB9" w:rsidRDefault="00D74BB9" w:rsidP="00D74BB9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ČSP-9-4-03p správně zachází s pomůckami, nástroji, nářadím a zařízením, provádí drobnou domácí údržbu, používá vhodné prostředky při práci v domácnosti </w:t>
      </w:r>
    </w:p>
    <w:p w:rsidR="00D74BB9" w:rsidRDefault="00D74BB9" w:rsidP="00D74BB9">
      <w:pPr>
        <w:pStyle w:val="Default"/>
        <w:rPr>
          <w:i/>
          <w:iCs/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ČSP-9-4-04p dodržuje základní hygienická a bezpečnostní pravidla a předpisy a poskytne první pomoc při úrazu elektrickým proudem nebo chemikálií </w:t>
      </w:r>
    </w:p>
    <w:p w:rsidR="00D74BB9" w:rsidRDefault="00D74BB9" w:rsidP="00D74BB9">
      <w:pPr>
        <w:pStyle w:val="Default"/>
        <w:rPr>
          <w:i/>
          <w:iCs/>
          <w:sz w:val="23"/>
          <w:szCs w:val="23"/>
          <w:u w:val="none"/>
        </w:rPr>
      </w:pPr>
    </w:p>
    <w:p w:rsidR="00D74BB9" w:rsidRDefault="00D74BB9" w:rsidP="00D74BB9">
      <w:pPr>
        <w:pStyle w:val="Default"/>
        <w:rPr>
          <w:sz w:val="22"/>
          <w:szCs w:val="22"/>
          <w:u w:val="none"/>
        </w:rPr>
      </w:pPr>
      <w:r>
        <w:rPr>
          <w:b/>
          <w:bCs/>
          <w:i/>
          <w:iCs/>
          <w:sz w:val="22"/>
          <w:szCs w:val="22"/>
        </w:rPr>
        <w:t xml:space="preserve">PŘÍPRAVA POKRMŮ </w:t>
      </w:r>
    </w:p>
    <w:p w:rsidR="00D74BB9" w:rsidRDefault="00D74BB9" w:rsidP="00D74BB9">
      <w:pPr>
        <w:pStyle w:val="Default"/>
        <w:rPr>
          <w:i/>
          <w:iCs/>
          <w:sz w:val="23"/>
          <w:szCs w:val="23"/>
          <w:u w:val="none"/>
        </w:rPr>
      </w:pPr>
    </w:p>
    <w:p w:rsidR="00D74BB9" w:rsidRPr="00D74BB9" w:rsidRDefault="00D74BB9" w:rsidP="00D74BB9">
      <w:pPr>
        <w:pStyle w:val="Default"/>
        <w:rPr>
          <w:sz w:val="23"/>
          <w:szCs w:val="23"/>
          <w:u w:val="none"/>
        </w:rPr>
      </w:pPr>
      <w:r w:rsidRPr="00D74BB9">
        <w:rPr>
          <w:i/>
          <w:iCs/>
          <w:sz w:val="23"/>
          <w:szCs w:val="23"/>
          <w:u w:val="none"/>
        </w:rPr>
        <w:t xml:space="preserve">ČSP-9-5-01 používá základní kuchyňský inventář a bezpečně obsluhuje základní spotřebiče </w:t>
      </w:r>
    </w:p>
    <w:p w:rsidR="00D74BB9" w:rsidRDefault="00D74BB9" w:rsidP="00D74BB9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ČSP-9-5-02p připraví jednoduché pokrmy podle daných postupů v souladu se zásadami zdravé výživy </w:t>
      </w:r>
    </w:p>
    <w:p w:rsidR="00D74BB9" w:rsidRDefault="00D74BB9" w:rsidP="00D74BB9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ČSP-9-5-03p dodržuje základní principy stolování a obsluhy u stolu </w:t>
      </w:r>
    </w:p>
    <w:p w:rsidR="00D74BB9" w:rsidRDefault="00D74BB9" w:rsidP="00D74BB9">
      <w:pPr>
        <w:pStyle w:val="Default"/>
        <w:rPr>
          <w:i/>
          <w:iCs/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ČSP-9-5-04 dodržuje zásady hygieny a bezpečnosti práce; poskytne první pomoc při úrazech v kuchyni </w:t>
      </w:r>
    </w:p>
    <w:p w:rsidR="00D74BB9" w:rsidRDefault="00D74BB9" w:rsidP="00D74BB9">
      <w:pPr>
        <w:pStyle w:val="Default"/>
        <w:rPr>
          <w:i/>
          <w:iCs/>
          <w:sz w:val="23"/>
          <w:szCs w:val="23"/>
          <w:u w:val="none"/>
        </w:rPr>
      </w:pPr>
    </w:p>
    <w:p w:rsidR="00D74BB9" w:rsidRDefault="00D74BB9" w:rsidP="00D74BB9">
      <w:pPr>
        <w:pStyle w:val="Default"/>
        <w:rPr>
          <w:sz w:val="22"/>
          <w:szCs w:val="22"/>
          <w:u w:val="none"/>
        </w:rPr>
      </w:pPr>
      <w:r>
        <w:rPr>
          <w:b/>
          <w:bCs/>
          <w:i/>
          <w:iCs/>
          <w:sz w:val="22"/>
          <w:szCs w:val="22"/>
        </w:rPr>
        <w:t xml:space="preserve">PRÁCE S LABORATORNÍ TECHNIKOU </w:t>
      </w:r>
    </w:p>
    <w:p w:rsidR="00D74BB9" w:rsidRDefault="00D74BB9" w:rsidP="00D74BB9">
      <w:pPr>
        <w:pStyle w:val="Default"/>
        <w:rPr>
          <w:i/>
          <w:iCs/>
          <w:sz w:val="23"/>
          <w:szCs w:val="23"/>
          <w:u w:val="none"/>
        </w:rPr>
      </w:pPr>
    </w:p>
    <w:p w:rsidR="00D74BB9" w:rsidRPr="00D74BB9" w:rsidRDefault="00D74BB9" w:rsidP="00D74BB9">
      <w:pPr>
        <w:pStyle w:val="Default"/>
        <w:rPr>
          <w:sz w:val="23"/>
          <w:szCs w:val="23"/>
          <w:u w:val="none"/>
        </w:rPr>
      </w:pPr>
      <w:r w:rsidRPr="00D74BB9">
        <w:rPr>
          <w:i/>
          <w:iCs/>
          <w:sz w:val="23"/>
          <w:szCs w:val="23"/>
          <w:u w:val="none"/>
        </w:rPr>
        <w:t xml:space="preserve">ČSP-9-6-01p vybere a prakticky využívá pracovní postup konkrétní laboratorní činnosti a dodrží kázeň při práci s přístroji, zařízením a pomůckami nutnými pro konání pozorování, měření, experimentu </w:t>
      </w:r>
    </w:p>
    <w:p w:rsidR="00D74BB9" w:rsidRDefault="00D74BB9" w:rsidP="00D74BB9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ČSP-9-6-04p dodržuje hygienu práce a zásady bezpečné práce s laboratorní technikou, příslušnými nástroji, přístroji a pomůckami při laboratorních činnostech </w:t>
      </w:r>
    </w:p>
    <w:p w:rsidR="00D74BB9" w:rsidRDefault="00D74BB9" w:rsidP="00D74BB9">
      <w:pPr>
        <w:pStyle w:val="Default"/>
        <w:rPr>
          <w:i/>
          <w:iCs/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ČSP-9-6-05 poskytne první pomoc při úrazu v laboratoři </w:t>
      </w:r>
    </w:p>
    <w:p w:rsidR="00D74BB9" w:rsidRDefault="00D74BB9" w:rsidP="00D74BB9">
      <w:pPr>
        <w:pStyle w:val="Default"/>
        <w:rPr>
          <w:i/>
          <w:iCs/>
          <w:sz w:val="23"/>
          <w:szCs w:val="23"/>
          <w:u w:val="none"/>
        </w:rPr>
      </w:pPr>
    </w:p>
    <w:p w:rsidR="00D74BB9" w:rsidRDefault="00D74BB9" w:rsidP="00D74BB9">
      <w:pPr>
        <w:pStyle w:val="Default"/>
        <w:rPr>
          <w:sz w:val="22"/>
          <w:szCs w:val="22"/>
          <w:u w:val="none"/>
        </w:rPr>
      </w:pPr>
      <w:r>
        <w:rPr>
          <w:b/>
          <w:bCs/>
          <w:i/>
          <w:iCs/>
          <w:sz w:val="22"/>
          <w:szCs w:val="22"/>
        </w:rPr>
        <w:t xml:space="preserve">VYUŽITÍ DIGITÁLNÍCH TECHNOLOGIÍ </w:t>
      </w:r>
    </w:p>
    <w:p w:rsidR="00D74BB9" w:rsidRDefault="00D74BB9" w:rsidP="00D74BB9">
      <w:pPr>
        <w:pStyle w:val="Default"/>
        <w:rPr>
          <w:i/>
          <w:iCs/>
          <w:sz w:val="23"/>
          <w:szCs w:val="23"/>
          <w:u w:val="none"/>
        </w:rPr>
      </w:pPr>
    </w:p>
    <w:p w:rsidR="00D74BB9" w:rsidRPr="00D74BB9" w:rsidRDefault="00D74BB9" w:rsidP="00D74BB9">
      <w:pPr>
        <w:pStyle w:val="Default"/>
        <w:rPr>
          <w:sz w:val="23"/>
          <w:szCs w:val="23"/>
          <w:u w:val="none"/>
        </w:rPr>
      </w:pPr>
      <w:r w:rsidRPr="00D74BB9">
        <w:rPr>
          <w:i/>
          <w:iCs/>
          <w:sz w:val="23"/>
          <w:szCs w:val="23"/>
          <w:u w:val="none"/>
        </w:rPr>
        <w:t xml:space="preserve">ČSP-9-7-01p ovládá základní funkce vybraných digitálních zařízení, postupuje podle návodu k použití, při problémech vyhledá pomoc či expertní službu </w:t>
      </w:r>
    </w:p>
    <w:p w:rsidR="00D74BB9" w:rsidRDefault="00D74BB9" w:rsidP="00D74BB9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ČSP-9-7-02p propojuje vzájemně jednotlivá vybraná digitální zařízení </w:t>
      </w:r>
    </w:p>
    <w:p w:rsidR="00D74BB9" w:rsidRDefault="00D74BB9" w:rsidP="00D74BB9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ČSP-9-7-03p pracuje uživatelským způsobem s mobilními technologiemi v situacích, které odpovídají okruhu jeho zájmů a potřeb </w:t>
      </w:r>
    </w:p>
    <w:p w:rsidR="00D74BB9" w:rsidRDefault="00D74BB9" w:rsidP="00D74BB9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ČSP-9-7-04 ošetřuje digitální techniku a chrání ji před poškozením </w:t>
      </w:r>
    </w:p>
    <w:p w:rsidR="00D74BB9" w:rsidRDefault="00D74BB9" w:rsidP="00D74BB9">
      <w:pPr>
        <w:pStyle w:val="Default"/>
        <w:rPr>
          <w:i/>
          <w:iCs/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ČSP-9-7-05 dodržuje základní hygienická a bezpečnostní pravidla a předpisy při práci s digitální technikou a poskytne první pomoc při úrazu </w:t>
      </w:r>
    </w:p>
    <w:p w:rsidR="00D74BB9" w:rsidRDefault="00D74BB9" w:rsidP="00D74BB9">
      <w:pPr>
        <w:pStyle w:val="Default"/>
        <w:rPr>
          <w:i/>
          <w:iCs/>
          <w:sz w:val="23"/>
          <w:szCs w:val="23"/>
          <w:u w:val="none"/>
        </w:rPr>
      </w:pPr>
    </w:p>
    <w:p w:rsidR="00D74BB9" w:rsidRDefault="00D74BB9" w:rsidP="00D74BB9">
      <w:pPr>
        <w:pStyle w:val="Default"/>
        <w:rPr>
          <w:sz w:val="22"/>
          <w:szCs w:val="22"/>
          <w:u w:val="none"/>
        </w:rPr>
      </w:pPr>
      <w:r>
        <w:rPr>
          <w:b/>
          <w:bCs/>
          <w:i/>
          <w:iCs/>
          <w:sz w:val="22"/>
          <w:szCs w:val="22"/>
        </w:rPr>
        <w:t xml:space="preserve">SVĚT PRÁCE </w:t>
      </w:r>
      <w:r>
        <w:rPr>
          <w:i/>
          <w:iCs/>
          <w:sz w:val="22"/>
          <w:szCs w:val="22"/>
        </w:rPr>
        <w:t xml:space="preserve">(závazný pro 8. a 9. ročník s možností realizace od 7. ročníku) </w:t>
      </w:r>
    </w:p>
    <w:p w:rsidR="00D74BB9" w:rsidRDefault="00D74BB9" w:rsidP="00D74BB9">
      <w:pPr>
        <w:pStyle w:val="Default"/>
        <w:rPr>
          <w:i/>
          <w:iCs/>
          <w:sz w:val="23"/>
          <w:szCs w:val="23"/>
          <w:u w:val="none"/>
        </w:rPr>
      </w:pPr>
    </w:p>
    <w:p w:rsidR="001D59A1" w:rsidRPr="001D59A1" w:rsidRDefault="001D59A1" w:rsidP="001D59A1">
      <w:pPr>
        <w:pStyle w:val="Default"/>
        <w:rPr>
          <w:sz w:val="23"/>
          <w:szCs w:val="23"/>
          <w:u w:val="none"/>
        </w:rPr>
      </w:pPr>
      <w:r w:rsidRPr="001D59A1">
        <w:rPr>
          <w:i/>
          <w:iCs/>
          <w:sz w:val="23"/>
          <w:szCs w:val="23"/>
          <w:u w:val="none"/>
        </w:rPr>
        <w:t xml:space="preserve">ČSP-9-8-01p orientuje se v pracovních činnostech vybraných profesí, v učebních oborech a středních školách </w:t>
      </w:r>
    </w:p>
    <w:p w:rsidR="001D59A1" w:rsidRDefault="001D59A1" w:rsidP="001D59A1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ČSP-9-8-02p posoudí své možnosti v oblasti profesní, případně pracovní orientace přihlédnutím k potřebám běžného života </w:t>
      </w:r>
    </w:p>
    <w:p w:rsidR="001D59A1" w:rsidRDefault="001D59A1" w:rsidP="001D59A1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ČSP-9-8-03p využije profesní informace a poradenské služby pro výběr vhodného dalšího vzdělávání </w:t>
      </w:r>
    </w:p>
    <w:p w:rsidR="001D59A1" w:rsidRDefault="001D59A1" w:rsidP="001D59A1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ČSP-9-8-04p prokáže v modelových situacích prezentaci své osoby při ucházení se o zaměstnání </w:t>
      </w:r>
    </w:p>
    <w:p w:rsidR="001D59A1" w:rsidRDefault="001D59A1" w:rsidP="001D59A1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- byl seznámen s právy a povinnostmi zaměstnanců a zaměstnavatelů </w:t>
      </w:r>
    </w:p>
    <w:p w:rsidR="00D74BB9" w:rsidRDefault="001D59A1" w:rsidP="001D59A1">
      <w:pPr>
        <w:pStyle w:val="Default"/>
        <w:rPr>
          <w:i/>
          <w:iCs/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- byl seznámen s možnostmi využití poradenské pomoci v případě neúspěšného hledání zaměstnání </w:t>
      </w:r>
    </w:p>
    <w:p w:rsidR="001D59A1" w:rsidRDefault="001D59A1" w:rsidP="001D59A1">
      <w:pPr>
        <w:pStyle w:val="Default"/>
        <w:rPr>
          <w:i/>
          <w:iCs/>
          <w:sz w:val="23"/>
          <w:szCs w:val="23"/>
          <w:u w:val="none"/>
        </w:rPr>
      </w:pPr>
    </w:p>
    <w:p w:rsidR="001D59A1" w:rsidRDefault="001D59A1" w:rsidP="001D59A1">
      <w:pPr>
        <w:pStyle w:val="Default"/>
        <w:rPr>
          <w:i/>
          <w:iCs/>
          <w:sz w:val="23"/>
          <w:szCs w:val="23"/>
          <w:u w:val="none"/>
        </w:rPr>
      </w:pPr>
    </w:p>
    <w:p w:rsidR="00D74BB9" w:rsidRPr="004602AE" w:rsidRDefault="00D74BB9" w:rsidP="00D74BB9">
      <w:pPr>
        <w:pStyle w:val="Default"/>
        <w:rPr>
          <w:b/>
          <w:i/>
          <w:iCs/>
          <w:sz w:val="23"/>
          <w:szCs w:val="23"/>
          <w:u w:val="none"/>
        </w:rPr>
      </w:pPr>
    </w:p>
    <w:sectPr w:rsidR="00D74BB9" w:rsidRPr="004602AE" w:rsidSect="005F118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5438DA"/>
    <w:multiLevelType w:val="hybridMultilevel"/>
    <w:tmpl w:val="F04C2D2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734ED7"/>
    <w:multiLevelType w:val="hybridMultilevel"/>
    <w:tmpl w:val="8CB45AD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3"/>
  <w:proofState w:spelling="clean" w:grammar="clean"/>
  <w:defaultTabStop w:val="708"/>
  <w:hyphenationZone w:val="425"/>
  <w:characterSpacingControl w:val="doNotCompress"/>
  <w:compat/>
  <w:rsids>
    <w:rsidRoot w:val="00C9226D"/>
    <w:rsid w:val="000955D2"/>
    <w:rsid w:val="000D1626"/>
    <w:rsid w:val="001D59A1"/>
    <w:rsid w:val="001E6A16"/>
    <w:rsid w:val="00236197"/>
    <w:rsid w:val="00236E7F"/>
    <w:rsid w:val="002B145D"/>
    <w:rsid w:val="002E7635"/>
    <w:rsid w:val="003333A6"/>
    <w:rsid w:val="00362655"/>
    <w:rsid w:val="003831CC"/>
    <w:rsid w:val="003975DB"/>
    <w:rsid w:val="003A2B13"/>
    <w:rsid w:val="00410CE9"/>
    <w:rsid w:val="0044364D"/>
    <w:rsid w:val="00451521"/>
    <w:rsid w:val="004602AE"/>
    <w:rsid w:val="004B4D2F"/>
    <w:rsid w:val="004E0950"/>
    <w:rsid w:val="00525493"/>
    <w:rsid w:val="0058668C"/>
    <w:rsid w:val="005F118A"/>
    <w:rsid w:val="006423D3"/>
    <w:rsid w:val="00676ED0"/>
    <w:rsid w:val="006D3AEE"/>
    <w:rsid w:val="00720DC8"/>
    <w:rsid w:val="0073238F"/>
    <w:rsid w:val="0073311F"/>
    <w:rsid w:val="007A4170"/>
    <w:rsid w:val="007F5D16"/>
    <w:rsid w:val="008142EB"/>
    <w:rsid w:val="00876FA2"/>
    <w:rsid w:val="008E428A"/>
    <w:rsid w:val="00983753"/>
    <w:rsid w:val="0099310D"/>
    <w:rsid w:val="009B5FF8"/>
    <w:rsid w:val="009F0D1A"/>
    <w:rsid w:val="00A36483"/>
    <w:rsid w:val="00A4479A"/>
    <w:rsid w:val="00A90986"/>
    <w:rsid w:val="00AC2C68"/>
    <w:rsid w:val="00B14D6C"/>
    <w:rsid w:val="00B2677E"/>
    <w:rsid w:val="00B37B06"/>
    <w:rsid w:val="00B63335"/>
    <w:rsid w:val="00B839A2"/>
    <w:rsid w:val="00B91B83"/>
    <w:rsid w:val="00C9226D"/>
    <w:rsid w:val="00CA49C0"/>
    <w:rsid w:val="00CE2D5C"/>
    <w:rsid w:val="00D30F40"/>
    <w:rsid w:val="00D41ABA"/>
    <w:rsid w:val="00D74BB9"/>
    <w:rsid w:val="00D84359"/>
    <w:rsid w:val="00E22120"/>
    <w:rsid w:val="00E71D00"/>
    <w:rsid w:val="00FA6D11"/>
    <w:rsid w:val="00FD68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u w:val="single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F118A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Default">
    <w:name w:val="Default"/>
    <w:rsid w:val="00C9226D"/>
    <w:pPr>
      <w:autoSpaceDE w:val="0"/>
      <w:autoSpaceDN w:val="0"/>
      <w:adjustRightInd w:val="0"/>
      <w:spacing w:after="0" w:line="240" w:lineRule="auto"/>
    </w:pPr>
    <w:rPr>
      <w:color w:val="000000"/>
    </w:rPr>
  </w:style>
  <w:style w:type="paragraph" w:styleId="Odstavecseseznamem">
    <w:name w:val="List Paragraph"/>
    <w:basedOn w:val="Normln"/>
    <w:uiPriority w:val="34"/>
    <w:qFormat/>
    <w:rsid w:val="00FD681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28</Pages>
  <Words>6793</Words>
  <Characters>40082</Characters>
  <Application>Microsoft Office Word</Application>
  <DocSecurity>0</DocSecurity>
  <Lines>334</Lines>
  <Paragraphs>93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Pepa</dc:creator>
  <cp:lastModifiedBy>Pepa</cp:lastModifiedBy>
  <cp:revision>3</cp:revision>
  <dcterms:created xsi:type="dcterms:W3CDTF">2016-11-11T10:28:00Z</dcterms:created>
  <dcterms:modified xsi:type="dcterms:W3CDTF">2016-11-11T12:09:00Z</dcterms:modified>
</cp:coreProperties>
</file>